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B9" w:rsidRPr="00F06959" w:rsidRDefault="00250BB9" w:rsidP="00E33E0A">
      <w:pPr>
        <w:pStyle w:val="a3"/>
        <w:spacing w:before="191"/>
        <w:ind w:left="1418" w:right="-1577"/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Pr="00E33E0A" w:rsidRDefault="00E33E0A" w:rsidP="00E33E0A">
      <w:pPr>
        <w:widowControl/>
        <w:autoSpaceDE/>
        <w:autoSpaceDN/>
        <w:ind w:left="1985" w:right="-1715"/>
        <w:jc w:val="center"/>
        <w:rPr>
          <w:b/>
          <w:color w:val="1F3864"/>
          <w:sz w:val="28"/>
          <w:szCs w:val="28"/>
          <w:lang w:eastAsia="ru-RU"/>
        </w:rPr>
      </w:pPr>
    </w:p>
    <w:p w:rsidR="00E33E0A" w:rsidRDefault="00E33E0A" w:rsidP="00E33E0A">
      <w:pPr>
        <w:ind w:left="1985" w:right="-1715"/>
        <w:jc w:val="center"/>
        <w:rPr>
          <w:b/>
          <w:sz w:val="24"/>
        </w:rPr>
      </w:pPr>
    </w:p>
    <w:p w:rsidR="00E33E0A" w:rsidRDefault="00E33E0A" w:rsidP="00E33E0A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АНАЛИТИЧЕСКАЯ СПРАВКА</w:t>
      </w:r>
    </w:p>
    <w:p w:rsidR="00E33E0A" w:rsidRDefault="00897CC7" w:rsidP="00897CC7">
      <w:pPr>
        <w:ind w:right="-1861"/>
        <w:rPr>
          <w:b/>
          <w:spacing w:val="-2"/>
          <w:sz w:val="24"/>
        </w:rPr>
      </w:pPr>
      <w:r>
        <w:rPr>
          <w:b/>
          <w:sz w:val="24"/>
        </w:rPr>
        <w:t xml:space="preserve">                                          </w:t>
      </w:r>
      <w:r w:rsidR="00E33E0A" w:rsidRPr="00F06959">
        <w:rPr>
          <w:b/>
          <w:sz w:val="24"/>
        </w:rPr>
        <w:t>по</w:t>
      </w:r>
      <w:r w:rsidR="00E33E0A" w:rsidRPr="00F06959">
        <w:rPr>
          <w:b/>
          <w:spacing w:val="-6"/>
          <w:sz w:val="24"/>
        </w:rPr>
        <w:t xml:space="preserve"> </w:t>
      </w:r>
      <w:r w:rsidR="00E33E0A" w:rsidRPr="00F06959">
        <w:rPr>
          <w:b/>
          <w:sz w:val="24"/>
        </w:rPr>
        <w:t>результатам</w:t>
      </w:r>
      <w:r w:rsidR="00E33E0A" w:rsidRPr="00F06959">
        <w:rPr>
          <w:b/>
          <w:spacing w:val="-7"/>
          <w:sz w:val="24"/>
        </w:rPr>
        <w:t xml:space="preserve"> </w:t>
      </w:r>
      <w:r w:rsidR="00E33E0A" w:rsidRPr="00F06959">
        <w:rPr>
          <w:b/>
          <w:sz w:val="24"/>
        </w:rPr>
        <w:t>государственной</w:t>
      </w:r>
      <w:r w:rsidR="00E33E0A" w:rsidRPr="00F06959">
        <w:rPr>
          <w:b/>
          <w:spacing w:val="-6"/>
          <w:sz w:val="24"/>
        </w:rPr>
        <w:t xml:space="preserve"> </w:t>
      </w:r>
      <w:r w:rsidR="00E33E0A" w:rsidRPr="00F06959">
        <w:rPr>
          <w:b/>
          <w:sz w:val="24"/>
        </w:rPr>
        <w:t>итоговой</w:t>
      </w:r>
      <w:r w:rsidR="00E33E0A" w:rsidRPr="00F06959">
        <w:rPr>
          <w:b/>
          <w:spacing w:val="-6"/>
          <w:sz w:val="24"/>
        </w:rPr>
        <w:t xml:space="preserve"> </w:t>
      </w:r>
      <w:r w:rsidR="00E33E0A" w:rsidRPr="00F06959">
        <w:rPr>
          <w:b/>
          <w:sz w:val="24"/>
        </w:rPr>
        <w:t>аттестации</w:t>
      </w:r>
      <w:r w:rsidR="00E33E0A" w:rsidRPr="00F06959">
        <w:rPr>
          <w:b/>
          <w:spacing w:val="-2"/>
          <w:sz w:val="24"/>
        </w:rPr>
        <w:t xml:space="preserve"> </w:t>
      </w:r>
    </w:p>
    <w:p w:rsidR="00E33E0A" w:rsidRPr="00F06959" w:rsidRDefault="00897CC7" w:rsidP="00897CC7">
      <w:pPr>
        <w:ind w:left="1560" w:right="-1861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  <w:r w:rsidR="00E33E0A" w:rsidRPr="00F06959">
        <w:rPr>
          <w:b/>
          <w:sz w:val="24"/>
        </w:rPr>
        <w:t>обучающихся</w:t>
      </w:r>
      <w:r w:rsidR="00E33E0A" w:rsidRPr="00F06959">
        <w:rPr>
          <w:b/>
          <w:spacing w:val="-6"/>
          <w:sz w:val="24"/>
        </w:rPr>
        <w:t xml:space="preserve"> </w:t>
      </w:r>
      <w:r w:rsidR="00E33E0A" w:rsidRPr="00F06959">
        <w:rPr>
          <w:b/>
          <w:sz w:val="24"/>
        </w:rPr>
        <w:t>9-х</w:t>
      </w:r>
      <w:r w:rsidR="00E33E0A" w:rsidRPr="00F06959">
        <w:rPr>
          <w:b/>
          <w:spacing w:val="-6"/>
          <w:sz w:val="24"/>
        </w:rPr>
        <w:t xml:space="preserve"> </w:t>
      </w:r>
      <w:r w:rsidR="00E33E0A" w:rsidRPr="00F06959">
        <w:rPr>
          <w:b/>
          <w:sz w:val="24"/>
        </w:rPr>
        <w:t>классов</w:t>
      </w:r>
    </w:p>
    <w:p w:rsidR="00E33E0A" w:rsidRDefault="00897CC7" w:rsidP="00E33E0A">
      <w:pPr>
        <w:ind w:right="-1010"/>
        <w:jc w:val="center"/>
        <w:rPr>
          <w:b/>
          <w:sz w:val="24"/>
        </w:rPr>
      </w:pPr>
      <w:r>
        <w:rPr>
          <w:b/>
          <w:sz w:val="24"/>
        </w:rPr>
        <w:t xml:space="preserve">            </w:t>
      </w:r>
      <w:r w:rsidR="00E33E0A">
        <w:rPr>
          <w:b/>
          <w:sz w:val="24"/>
        </w:rPr>
        <w:t xml:space="preserve">ГБОУ «СОШ №4 </w:t>
      </w:r>
      <w:proofErr w:type="spellStart"/>
      <w:r w:rsidR="00E33E0A">
        <w:rPr>
          <w:b/>
          <w:sz w:val="24"/>
        </w:rPr>
        <w:t>с.п</w:t>
      </w:r>
      <w:proofErr w:type="gramStart"/>
      <w:r w:rsidR="00E33E0A">
        <w:rPr>
          <w:b/>
          <w:sz w:val="24"/>
        </w:rPr>
        <w:t>.П</w:t>
      </w:r>
      <w:proofErr w:type="gramEnd"/>
      <w:r w:rsidR="00E33E0A">
        <w:rPr>
          <w:b/>
          <w:sz w:val="24"/>
        </w:rPr>
        <w:t>лиево</w:t>
      </w:r>
      <w:proofErr w:type="spellEnd"/>
      <w:r w:rsidR="00E33E0A">
        <w:rPr>
          <w:b/>
          <w:sz w:val="24"/>
        </w:rPr>
        <w:t xml:space="preserve"> имени Плиева М-С.А.»</w:t>
      </w:r>
    </w:p>
    <w:p w:rsidR="00E33E0A" w:rsidRDefault="00897CC7" w:rsidP="00897CC7">
      <w:pPr>
        <w:ind w:left="3125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E33E0A">
        <w:rPr>
          <w:b/>
          <w:sz w:val="24"/>
        </w:rPr>
        <w:t>за 2023-2024 учебный год</w:t>
      </w: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Pr="00E33E0A" w:rsidRDefault="00E33E0A" w:rsidP="00E33E0A">
      <w:pPr>
        <w:widowControl/>
        <w:autoSpaceDE/>
        <w:autoSpaceDN/>
        <w:spacing w:line="242" w:lineRule="atLeast"/>
        <w:ind w:firstLine="284"/>
        <w:jc w:val="center"/>
        <w:rPr>
          <w:color w:val="000000"/>
          <w:sz w:val="28"/>
          <w:szCs w:val="28"/>
          <w:lang w:eastAsia="ru-RU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 w:rsidP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 w:rsidP="00E33E0A">
      <w:pPr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E33E0A" w:rsidRDefault="00E33E0A">
      <w:pPr>
        <w:ind w:left="3125"/>
        <w:rPr>
          <w:b/>
          <w:sz w:val="24"/>
        </w:rPr>
      </w:pPr>
    </w:p>
    <w:p w:rsidR="00250BB9" w:rsidRPr="00F06959" w:rsidRDefault="00250BB9">
      <w:pPr>
        <w:spacing w:line="259" w:lineRule="auto"/>
        <w:rPr>
          <w:rFonts w:ascii="Trebuchet MS" w:hAnsi="Trebuchet MS"/>
          <w:sz w:val="9"/>
        </w:rPr>
        <w:sectPr w:rsidR="00250BB9" w:rsidRPr="00F06959" w:rsidSect="00E33E0A">
          <w:footerReference w:type="default" r:id="rId8"/>
          <w:type w:val="continuous"/>
          <w:pgSz w:w="11910" w:h="16840"/>
          <w:pgMar w:top="80" w:right="566" w:bottom="780" w:left="708" w:header="0" w:footer="582" w:gutter="0"/>
          <w:pgNumType w:start="1"/>
          <w:cols w:num="3" w:space="720" w:equalWidth="0">
            <w:col w:w="8929" w:space="2"/>
            <w:col w:w="849" w:space="2"/>
            <w:col w:w="854"/>
          </w:cols>
        </w:sectPr>
      </w:pPr>
    </w:p>
    <w:p w:rsidR="00E33E0A" w:rsidRDefault="00E33E0A">
      <w:pPr>
        <w:ind w:left="987" w:right="849"/>
        <w:jc w:val="center"/>
        <w:rPr>
          <w:b/>
          <w:sz w:val="24"/>
        </w:rPr>
      </w:pPr>
    </w:p>
    <w:p w:rsidR="00E33E0A" w:rsidRDefault="00E33E0A">
      <w:pPr>
        <w:ind w:left="987" w:right="849"/>
        <w:jc w:val="center"/>
        <w:rPr>
          <w:b/>
          <w:sz w:val="24"/>
        </w:rPr>
      </w:pPr>
    </w:p>
    <w:p w:rsidR="00E33E0A" w:rsidRPr="00E33E0A" w:rsidRDefault="00E33E0A" w:rsidP="00E33E0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</w:t>
      </w:r>
      <w:r w:rsidRPr="00E33E0A">
        <w:rPr>
          <w:b/>
          <w:sz w:val="24"/>
        </w:rPr>
        <w:t>АНАЛИТИЧЕСКАЯ СПРАВКА</w:t>
      </w:r>
    </w:p>
    <w:p w:rsidR="00E33E0A" w:rsidRDefault="00E33E0A" w:rsidP="00E33E0A">
      <w:pPr>
        <w:ind w:right="849"/>
        <w:rPr>
          <w:b/>
          <w:sz w:val="24"/>
        </w:rPr>
      </w:pPr>
    </w:p>
    <w:p w:rsidR="00250BB9" w:rsidRPr="00F06959" w:rsidRDefault="0086259F">
      <w:pPr>
        <w:ind w:left="987" w:right="849"/>
        <w:jc w:val="center"/>
        <w:rPr>
          <w:b/>
          <w:sz w:val="24"/>
        </w:rPr>
      </w:pPr>
      <w:r w:rsidRPr="00F06959">
        <w:rPr>
          <w:b/>
          <w:sz w:val="24"/>
        </w:rPr>
        <w:t>по</w:t>
      </w:r>
      <w:r w:rsidRPr="00F06959">
        <w:rPr>
          <w:b/>
          <w:spacing w:val="-6"/>
          <w:sz w:val="24"/>
        </w:rPr>
        <w:t xml:space="preserve"> </w:t>
      </w:r>
      <w:r w:rsidRPr="00F06959">
        <w:rPr>
          <w:b/>
          <w:sz w:val="24"/>
        </w:rPr>
        <w:t>результатам</w:t>
      </w:r>
      <w:r w:rsidRPr="00F06959">
        <w:rPr>
          <w:b/>
          <w:spacing w:val="-7"/>
          <w:sz w:val="24"/>
        </w:rPr>
        <w:t xml:space="preserve"> </w:t>
      </w:r>
      <w:r w:rsidRPr="00F06959">
        <w:rPr>
          <w:b/>
          <w:sz w:val="24"/>
        </w:rPr>
        <w:t>государственной</w:t>
      </w:r>
      <w:r w:rsidRPr="00F06959">
        <w:rPr>
          <w:b/>
          <w:spacing w:val="-6"/>
          <w:sz w:val="24"/>
        </w:rPr>
        <w:t xml:space="preserve"> </w:t>
      </w:r>
      <w:r w:rsidRPr="00F06959">
        <w:rPr>
          <w:b/>
          <w:sz w:val="24"/>
        </w:rPr>
        <w:t>итоговой</w:t>
      </w:r>
      <w:r w:rsidRPr="00F06959">
        <w:rPr>
          <w:b/>
          <w:spacing w:val="-6"/>
          <w:sz w:val="24"/>
        </w:rPr>
        <w:t xml:space="preserve"> </w:t>
      </w:r>
      <w:r w:rsidRPr="00F06959">
        <w:rPr>
          <w:b/>
          <w:sz w:val="24"/>
        </w:rPr>
        <w:t>аттестации</w:t>
      </w:r>
      <w:r w:rsidRPr="00F06959">
        <w:rPr>
          <w:b/>
          <w:spacing w:val="-2"/>
          <w:sz w:val="24"/>
        </w:rPr>
        <w:t xml:space="preserve"> </w:t>
      </w:r>
      <w:r w:rsidRPr="00F06959">
        <w:rPr>
          <w:b/>
          <w:sz w:val="24"/>
        </w:rPr>
        <w:t>обучающихся</w:t>
      </w:r>
      <w:r w:rsidRPr="00F06959">
        <w:rPr>
          <w:b/>
          <w:spacing w:val="-6"/>
          <w:sz w:val="24"/>
        </w:rPr>
        <w:t xml:space="preserve"> </w:t>
      </w:r>
      <w:r w:rsidRPr="00F06959">
        <w:rPr>
          <w:b/>
          <w:sz w:val="24"/>
        </w:rPr>
        <w:t>9-х</w:t>
      </w:r>
      <w:r w:rsidRPr="00F06959">
        <w:rPr>
          <w:b/>
          <w:spacing w:val="-6"/>
          <w:sz w:val="24"/>
        </w:rPr>
        <w:t xml:space="preserve"> </w:t>
      </w:r>
      <w:r w:rsidRPr="00F06959">
        <w:rPr>
          <w:b/>
          <w:sz w:val="24"/>
        </w:rPr>
        <w:t>классов в 2024году</w:t>
      </w:r>
    </w:p>
    <w:p w:rsidR="00250BB9" w:rsidRPr="00F06959" w:rsidRDefault="0086259F">
      <w:pPr>
        <w:pStyle w:val="a3"/>
        <w:ind w:left="200"/>
        <w:jc w:val="center"/>
      </w:pPr>
      <w:r w:rsidRPr="00F06959">
        <w:t>(июнь,</w:t>
      </w:r>
      <w:r w:rsidRPr="00F06959">
        <w:rPr>
          <w:spacing w:val="-2"/>
        </w:rPr>
        <w:t xml:space="preserve"> 2024г.)</w:t>
      </w:r>
    </w:p>
    <w:p w:rsidR="00250BB9" w:rsidRPr="00F06959" w:rsidRDefault="0086259F">
      <w:pPr>
        <w:pStyle w:val="a3"/>
        <w:spacing w:line="259" w:lineRule="auto"/>
      </w:pPr>
      <w:r w:rsidRPr="00F06959">
        <w:rPr>
          <w:b/>
        </w:rPr>
        <w:t xml:space="preserve">Цель: </w:t>
      </w:r>
      <w:r w:rsidRPr="00F06959">
        <w:t xml:space="preserve">определение качества образования </w:t>
      </w:r>
      <w:proofErr w:type="gramStart"/>
      <w:r w:rsidRPr="00F06959">
        <w:t>обучающихся</w:t>
      </w:r>
      <w:proofErr w:type="gramEnd"/>
      <w:r w:rsidRPr="00F06959">
        <w:t xml:space="preserve"> по результатам внешней независимой </w:t>
      </w:r>
      <w:r w:rsidRPr="00F06959">
        <w:rPr>
          <w:spacing w:val="-2"/>
        </w:rPr>
        <w:t>оценки.</w:t>
      </w:r>
    </w:p>
    <w:p w:rsidR="00250BB9" w:rsidRPr="00F06959" w:rsidRDefault="0086259F">
      <w:pPr>
        <w:pStyle w:val="a4"/>
        <w:numPr>
          <w:ilvl w:val="0"/>
          <w:numId w:val="6"/>
        </w:numPr>
        <w:tabs>
          <w:tab w:val="left" w:pos="2645"/>
        </w:tabs>
        <w:spacing w:before="150"/>
        <w:rPr>
          <w:b/>
          <w:sz w:val="24"/>
        </w:rPr>
      </w:pPr>
      <w:r w:rsidRPr="00F06959">
        <w:rPr>
          <w:b/>
          <w:sz w:val="24"/>
        </w:rPr>
        <w:t>Подготовка</w:t>
      </w:r>
      <w:r w:rsidRPr="00F06959">
        <w:rPr>
          <w:b/>
          <w:spacing w:val="-3"/>
          <w:sz w:val="24"/>
        </w:rPr>
        <w:t xml:space="preserve"> </w:t>
      </w:r>
      <w:r w:rsidRPr="00F06959">
        <w:rPr>
          <w:b/>
          <w:sz w:val="24"/>
        </w:rPr>
        <w:t>к</w:t>
      </w:r>
      <w:r w:rsidRPr="00F06959">
        <w:rPr>
          <w:b/>
          <w:spacing w:val="-3"/>
          <w:sz w:val="24"/>
        </w:rPr>
        <w:t xml:space="preserve"> </w:t>
      </w:r>
      <w:r w:rsidRPr="00F06959">
        <w:rPr>
          <w:b/>
          <w:sz w:val="24"/>
        </w:rPr>
        <w:t>проведению</w:t>
      </w:r>
      <w:r w:rsidRPr="00F06959">
        <w:rPr>
          <w:b/>
          <w:spacing w:val="-3"/>
          <w:sz w:val="24"/>
        </w:rPr>
        <w:t xml:space="preserve"> </w:t>
      </w:r>
      <w:r w:rsidRPr="00F06959">
        <w:rPr>
          <w:b/>
          <w:sz w:val="24"/>
        </w:rPr>
        <w:t>ГИА-</w:t>
      </w:r>
      <w:r w:rsidRPr="00F06959">
        <w:rPr>
          <w:b/>
          <w:spacing w:val="-4"/>
          <w:sz w:val="24"/>
        </w:rPr>
        <w:t>2024</w:t>
      </w:r>
    </w:p>
    <w:p w:rsidR="00250BB9" w:rsidRPr="00F06959" w:rsidRDefault="0086259F">
      <w:pPr>
        <w:pStyle w:val="a3"/>
        <w:spacing w:before="182"/>
        <w:ind w:left="1025"/>
      </w:pPr>
      <w:r w:rsidRPr="00F06959">
        <w:t>ОГЭ</w:t>
      </w:r>
      <w:r w:rsidRPr="00F06959">
        <w:rPr>
          <w:spacing w:val="-6"/>
        </w:rPr>
        <w:t xml:space="preserve"> </w:t>
      </w:r>
      <w:r w:rsidRPr="00F06959">
        <w:t>в</w:t>
      </w:r>
      <w:r w:rsidRPr="00F06959">
        <w:rPr>
          <w:spacing w:val="-4"/>
        </w:rPr>
        <w:t xml:space="preserve"> </w:t>
      </w:r>
      <w:r w:rsidRPr="00F06959">
        <w:t>2024</w:t>
      </w:r>
      <w:r w:rsidRPr="00F06959">
        <w:rPr>
          <w:spacing w:val="-3"/>
        </w:rPr>
        <w:t xml:space="preserve"> </w:t>
      </w:r>
      <w:r w:rsidRPr="00F06959">
        <w:t>году</w:t>
      </w:r>
      <w:r w:rsidRPr="00F06959">
        <w:rPr>
          <w:spacing w:val="-3"/>
        </w:rPr>
        <w:t xml:space="preserve"> </w:t>
      </w:r>
      <w:r w:rsidRPr="00F06959">
        <w:t>проводился</w:t>
      </w:r>
      <w:r w:rsidRPr="00F06959">
        <w:rPr>
          <w:spacing w:val="-4"/>
        </w:rPr>
        <w:t xml:space="preserve"> </w:t>
      </w:r>
      <w:r w:rsidRPr="00F06959">
        <w:t>в</w:t>
      </w:r>
      <w:r w:rsidRPr="00F06959">
        <w:rPr>
          <w:spacing w:val="-3"/>
        </w:rPr>
        <w:t xml:space="preserve"> </w:t>
      </w:r>
      <w:r w:rsidRPr="00F06959">
        <w:t>соответствии</w:t>
      </w:r>
      <w:r w:rsidRPr="00F06959">
        <w:rPr>
          <w:spacing w:val="-3"/>
        </w:rPr>
        <w:t xml:space="preserve"> </w:t>
      </w:r>
      <w:r w:rsidRPr="00F06959">
        <w:t>с</w:t>
      </w:r>
      <w:r w:rsidRPr="00F06959">
        <w:rPr>
          <w:spacing w:val="-4"/>
        </w:rPr>
        <w:t xml:space="preserve"> </w:t>
      </w:r>
      <w:r w:rsidRPr="00F06959">
        <w:t>распорядительными</w:t>
      </w:r>
      <w:r w:rsidRPr="00F06959">
        <w:rPr>
          <w:spacing w:val="-3"/>
        </w:rPr>
        <w:t xml:space="preserve"> </w:t>
      </w:r>
      <w:r w:rsidRPr="00F06959">
        <w:rPr>
          <w:spacing w:val="-2"/>
        </w:rPr>
        <w:t>документами:</w:t>
      </w:r>
    </w:p>
    <w:p w:rsidR="00250BB9" w:rsidRPr="00F06959" w:rsidRDefault="0086259F">
      <w:pPr>
        <w:pStyle w:val="a3"/>
        <w:spacing w:before="183" w:line="259" w:lineRule="auto"/>
        <w:ind w:right="282"/>
        <w:jc w:val="both"/>
      </w:pPr>
      <w:r w:rsidRPr="00F06959">
        <w:t>-- «Приказ Министерства просвещения Российской Федерации и Федеральной службы по надзору в сфере образования и науки от 18.12.2023 года № 953/2116«Об утверждении единого расписания и продолжительности проведения</w:t>
      </w:r>
      <w:r w:rsidRPr="00F06959">
        <w:rPr>
          <w:spacing w:val="40"/>
        </w:rPr>
        <w:t xml:space="preserve"> </w:t>
      </w:r>
      <w:r w:rsidRPr="00F06959">
        <w:t xml:space="preserve">основного государственного экзамена по образовательным программам основного общего образования». </w:t>
      </w:r>
      <w:proofErr w:type="gramStart"/>
      <w:r w:rsidRPr="00F06959">
        <w:t>Приказ Министерства просвещения Российской Федерации и Федеральной службы по надзору в сфере образования и науки</w:t>
      </w:r>
      <w:r w:rsidRPr="00F06959">
        <w:rPr>
          <w:spacing w:val="-15"/>
        </w:rPr>
        <w:t xml:space="preserve"> </w:t>
      </w:r>
      <w:r w:rsidRPr="00F06959">
        <w:t>от</w:t>
      </w:r>
      <w:r w:rsidRPr="00F06959">
        <w:rPr>
          <w:spacing w:val="-15"/>
        </w:rPr>
        <w:t xml:space="preserve"> </w:t>
      </w:r>
      <w:r w:rsidRPr="00F06959">
        <w:t>18.12.2023</w:t>
      </w:r>
      <w:r w:rsidRPr="00F06959">
        <w:rPr>
          <w:spacing w:val="-15"/>
        </w:rPr>
        <w:t xml:space="preserve"> </w:t>
      </w:r>
      <w:r w:rsidRPr="00F06959">
        <w:t>года</w:t>
      </w:r>
      <w:r w:rsidRPr="00F06959">
        <w:rPr>
          <w:spacing w:val="-15"/>
        </w:rPr>
        <w:t xml:space="preserve"> </w:t>
      </w:r>
      <w:r w:rsidRPr="00F06959">
        <w:t>№</w:t>
      </w:r>
      <w:r w:rsidRPr="00F06959">
        <w:rPr>
          <w:spacing w:val="-15"/>
        </w:rPr>
        <w:t xml:space="preserve"> </w:t>
      </w:r>
      <w:r w:rsidRPr="00F06959">
        <w:t>954/2117</w:t>
      </w:r>
      <w:r w:rsidRPr="00F06959">
        <w:rPr>
          <w:spacing w:val="-15"/>
        </w:rPr>
        <w:t xml:space="preserve"> </w:t>
      </w:r>
      <w:r w:rsidRPr="00F06959">
        <w:t>«Об</w:t>
      </w:r>
      <w:r w:rsidRPr="00F06959">
        <w:rPr>
          <w:spacing w:val="-15"/>
        </w:rPr>
        <w:t xml:space="preserve"> </w:t>
      </w:r>
      <w:r w:rsidRPr="00F06959">
        <w:t>утверждении</w:t>
      </w:r>
      <w:r w:rsidRPr="00F06959">
        <w:rPr>
          <w:spacing w:val="-15"/>
        </w:rPr>
        <w:t xml:space="preserve"> </w:t>
      </w:r>
      <w:r w:rsidRPr="00F06959">
        <w:t>единого</w:t>
      </w:r>
      <w:r w:rsidRPr="00F06959">
        <w:rPr>
          <w:spacing w:val="-15"/>
        </w:rPr>
        <w:t xml:space="preserve"> </w:t>
      </w:r>
      <w:r w:rsidRPr="00F06959">
        <w:t>расписания</w:t>
      </w:r>
      <w:r w:rsidRPr="00F06959">
        <w:rPr>
          <w:spacing w:val="-15"/>
        </w:rPr>
        <w:t xml:space="preserve"> </w:t>
      </w:r>
      <w:r w:rsidRPr="00F06959">
        <w:t>и</w:t>
      </w:r>
      <w:r w:rsidRPr="00F06959">
        <w:rPr>
          <w:spacing w:val="-15"/>
        </w:rPr>
        <w:t xml:space="preserve"> </w:t>
      </w:r>
      <w:r w:rsidRPr="00F06959">
        <w:t>продолжительности проведения</w:t>
      </w:r>
      <w:r w:rsidRPr="00F06959">
        <w:rPr>
          <w:spacing w:val="40"/>
        </w:rPr>
        <w:t xml:space="preserve"> </w:t>
      </w:r>
      <w:r w:rsidRPr="00F06959">
        <w:t>единого государственного экзамена по образовательным программам среднего общего образования по каждому учебному предмету, требований к использованию средств обучения и воспитания при его проведении в 2024 году»</w:t>
      </w:r>
      <w:proofErr w:type="gramEnd"/>
    </w:p>
    <w:p w:rsidR="00250BB9" w:rsidRPr="00F06959" w:rsidRDefault="0086259F">
      <w:pPr>
        <w:pStyle w:val="a4"/>
        <w:numPr>
          <w:ilvl w:val="0"/>
          <w:numId w:val="5"/>
        </w:numPr>
        <w:tabs>
          <w:tab w:val="left" w:pos="657"/>
        </w:tabs>
        <w:spacing w:before="159" w:line="256" w:lineRule="auto"/>
        <w:ind w:right="279" w:firstLine="0"/>
        <w:jc w:val="both"/>
        <w:rPr>
          <w:sz w:val="24"/>
        </w:rPr>
      </w:pPr>
      <w:r w:rsidRPr="00F06959">
        <w:rPr>
          <w:sz w:val="24"/>
        </w:rPr>
        <w:t xml:space="preserve">Приказ Министерства просвещения РФ и </w:t>
      </w:r>
      <w:proofErr w:type="spellStart"/>
      <w:r w:rsidRPr="00F06959">
        <w:rPr>
          <w:sz w:val="24"/>
        </w:rPr>
        <w:t>Рособрнадзора</w:t>
      </w:r>
      <w:proofErr w:type="spellEnd"/>
      <w:r w:rsidRPr="00F06959">
        <w:rPr>
          <w:sz w:val="24"/>
        </w:rPr>
        <w:t xml:space="preserve"> от 12.04.2023 года № 243/802 «О внесении изменений в Порядок проведения государственной итоговой аттестации по программам</w:t>
      </w:r>
      <w:r w:rsidRPr="00F06959">
        <w:rPr>
          <w:spacing w:val="51"/>
          <w:w w:val="150"/>
          <w:sz w:val="24"/>
        </w:rPr>
        <w:t xml:space="preserve"> </w:t>
      </w:r>
      <w:r w:rsidRPr="00F06959">
        <w:rPr>
          <w:sz w:val="24"/>
        </w:rPr>
        <w:t>среднего</w:t>
      </w:r>
      <w:r w:rsidRPr="00F06959">
        <w:rPr>
          <w:spacing w:val="54"/>
          <w:w w:val="150"/>
          <w:sz w:val="24"/>
        </w:rPr>
        <w:t xml:space="preserve"> </w:t>
      </w:r>
      <w:r w:rsidRPr="00F06959">
        <w:rPr>
          <w:sz w:val="24"/>
        </w:rPr>
        <w:t>общего</w:t>
      </w:r>
      <w:r w:rsidRPr="00F06959">
        <w:rPr>
          <w:spacing w:val="52"/>
          <w:w w:val="150"/>
          <w:sz w:val="24"/>
        </w:rPr>
        <w:t xml:space="preserve"> </w:t>
      </w:r>
      <w:r w:rsidRPr="00F06959">
        <w:rPr>
          <w:sz w:val="24"/>
        </w:rPr>
        <w:t>образования,</w:t>
      </w:r>
      <w:r w:rsidRPr="00F06959">
        <w:rPr>
          <w:spacing w:val="51"/>
          <w:w w:val="150"/>
          <w:sz w:val="24"/>
        </w:rPr>
        <w:t xml:space="preserve"> </w:t>
      </w:r>
      <w:r w:rsidRPr="00F06959">
        <w:rPr>
          <w:sz w:val="24"/>
        </w:rPr>
        <w:t>утвержденный</w:t>
      </w:r>
      <w:r w:rsidRPr="00F06959">
        <w:rPr>
          <w:spacing w:val="53"/>
          <w:w w:val="150"/>
          <w:sz w:val="24"/>
        </w:rPr>
        <w:t xml:space="preserve"> </w:t>
      </w:r>
      <w:r w:rsidRPr="00F06959">
        <w:rPr>
          <w:sz w:val="24"/>
        </w:rPr>
        <w:t>приказом</w:t>
      </w:r>
      <w:r w:rsidRPr="00F06959">
        <w:rPr>
          <w:spacing w:val="53"/>
          <w:w w:val="150"/>
          <w:sz w:val="24"/>
        </w:rPr>
        <w:t xml:space="preserve">  </w:t>
      </w:r>
      <w:r w:rsidRPr="00F06959">
        <w:rPr>
          <w:sz w:val="24"/>
        </w:rPr>
        <w:t>от</w:t>
      </w:r>
      <w:r w:rsidRPr="00F06959">
        <w:rPr>
          <w:spacing w:val="53"/>
          <w:w w:val="150"/>
          <w:sz w:val="24"/>
        </w:rPr>
        <w:t xml:space="preserve"> </w:t>
      </w:r>
      <w:r w:rsidRPr="00F06959">
        <w:rPr>
          <w:sz w:val="24"/>
        </w:rPr>
        <w:t>04.04.</w:t>
      </w:r>
      <w:r w:rsidRPr="00F06959">
        <w:rPr>
          <w:spacing w:val="52"/>
          <w:w w:val="150"/>
          <w:sz w:val="24"/>
        </w:rPr>
        <w:t xml:space="preserve"> </w:t>
      </w:r>
      <w:r w:rsidRPr="00F06959">
        <w:rPr>
          <w:sz w:val="24"/>
        </w:rPr>
        <w:t>2024</w:t>
      </w:r>
      <w:r w:rsidRPr="00F06959">
        <w:rPr>
          <w:spacing w:val="53"/>
          <w:w w:val="150"/>
          <w:sz w:val="24"/>
        </w:rPr>
        <w:t xml:space="preserve"> </w:t>
      </w:r>
      <w:r w:rsidRPr="00F06959">
        <w:rPr>
          <w:spacing w:val="-4"/>
          <w:sz w:val="24"/>
        </w:rPr>
        <w:t>году</w:t>
      </w:r>
    </w:p>
    <w:p w:rsidR="00250BB9" w:rsidRPr="00F06959" w:rsidRDefault="0086259F">
      <w:pPr>
        <w:pStyle w:val="a3"/>
        <w:spacing w:before="7"/>
      </w:pPr>
      <w:r w:rsidRPr="00F06959">
        <w:rPr>
          <w:spacing w:val="-2"/>
        </w:rPr>
        <w:t>№233/552»;</w:t>
      </w:r>
    </w:p>
    <w:p w:rsidR="00250BB9" w:rsidRPr="00F06959" w:rsidRDefault="0086259F">
      <w:pPr>
        <w:pStyle w:val="a4"/>
        <w:numPr>
          <w:ilvl w:val="0"/>
          <w:numId w:val="5"/>
        </w:numPr>
        <w:tabs>
          <w:tab w:val="left" w:pos="609"/>
        </w:tabs>
        <w:spacing w:before="182"/>
        <w:ind w:left="609" w:hanging="184"/>
        <w:rPr>
          <w:sz w:val="24"/>
        </w:rPr>
      </w:pPr>
      <w:r w:rsidRPr="00F06959">
        <w:rPr>
          <w:sz w:val="24"/>
        </w:rPr>
        <w:t>Письмо</w:t>
      </w:r>
      <w:r w:rsidRPr="00F06959">
        <w:rPr>
          <w:spacing w:val="-11"/>
          <w:sz w:val="24"/>
        </w:rPr>
        <w:t xml:space="preserve"> </w:t>
      </w:r>
      <w:r w:rsidRPr="00F06959">
        <w:rPr>
          <w:sz w:val="24"/>
        </w:rPr>
        <w:t>Федеральной</w:t>
      </w:r>
      <w:r w:rsidRPr="00F06959">
        <w:rPr>
          <w:spacing w:val="-8"/>
          <w:sz w:val="24"/>
        </w:rPr>
        <w:t xml:space="preserve"> </w:t>
      </w:r>
      <w:r w:rsidRPr="00F06959">
        <w:rPr>
          <w:sz w:val="24"/>
        </w:rPr>
        <w:t>службы</w:t>
      </w:r>
      <w:r w:rsidRPr="00F06959">
        <w:rPr>
          <w:spacing w:val="-9"/>
          <w:sz w:val="24"/>
        </w:rPr>
        <w:t xml:space="preserve"> </w:t>
      </w:r>
      <w:r w:rsidRPr="00F06959">
        <w:rPr>
          <w:sz w:val="24"/>
        </w:rPr>
        <w:t>по</w:t>
      </w:r>
      <w:r w:rsidRPr="00F06959">
        <w:rPr>
          <w:spacing w:val="-8"/>
          <w:sz w:val="24"/>
        </w:rPr>
        <w:t xml:space="preserve"> </w:t>
      </w:r>
      <w:r w:rsidRPr="00F06959">
        <w:rPr>
          <w:sz w:val="24"/>
        </w:rPr>
        <w:t>надзору</w:t>
      </w:r>
      <w:r w:rsidRPr="00F06959">
        <w:rPr>
          <w:spacing w:val="-9"/>
          <w:sz w:val="24"/>
        </w:rPr>
        <w:t xml:space="preserve"> </w:t>
      </w:r>
      <w:r w:rsidRPr="00F06959">
        <w:rPr>
          <w:sz w:val="24"/>
        </w:rPr>
        <w:t>в</w:t>
      </w:r>
      <w:r w:rsidRPr="00F06959">
        <w:rPr>
          <w:spacing w:val="-9"/>
          <w:sz w:val="24"/>
        </w:rPr>
        <w:t xml:space="preserve"> </w:t>
      </w:r>
      <w:r w:rsidRPr="00F06959">
        <w:rPr>
          <w:sz w:val="24"/>
        </w:rPr>
        <w:t>сфере</w:t>
      </w:r>
      <w:r w:rsidRPr="00F06959">
        <w:rPr>
          <w:spacing w:val="-9"/>
          <w:sz w:val="24"/>
        </w:rPr>
        <w:t xml:space="preserve"> </w:t>
      </w:r>
      <w:r w:rsidRPr="00F06959">
        <w:rPr>
          <w:sz w:val="24"/>
        </w:rPr>
        <w:t>образования</w:t>
      </w:r>
      <w:r w:rsidRPr="00F06959">
        <w:rPr>
          <w:spacing w:val="-9"/>
          <w:sz w:val="24"/>
        </w:rPr>
        <w:t xml:space="preserve"> </w:t>
      </w:r>
      <w:r w:rsidRPr="00F06959">
        <w:rPr>
          <w:sz w:val="24"/>
        </w:rPr>
        <w:t>и</w:t>
      </w:r>
      <w:r w:rsidRPr="00F06959">
        <w:rPr>
          <w:spacing w:val="-8"/>
          <w:sz w:val="24"/>
        </w:rPr>
        <w:t xml:space="preserve"> </w:t>
      </w:r>
      <w:r w:rsidRPr="00F06959">
        <w:rPr>
          <w:sz w:val="24"/>
        </w:rPr>
        <w:t>науки</w:t>
      </w:r>
      <w:r w:rsidRPr="00F06959">
        <w:rPr>
          <w:spacing w:val="-7"/>
          <w:sz w:val="24"/>
        </w:rPr>
        <w:t xml:space="preserve"> </w:t>
      </w:r>
      <w:r w:rsidRPr="00F06959">
        <w:rPr>
          <w:sz w:val="24"/>
        </w:rPr>
        <w:t>от</w:t>
      </w:r>
      <w:r w:rsidRPr="00F06959">
        <w:rPr>
          <w:spacing w:val="-8"/>
          <w:sz w:val="24"/>
        </w:rPr>
        <w:t xml:space="preserve"> </w:t>
      </w:r>
      <w:r w:rsidRPr="00F06959">
        <w:rPr>
          <w:sz w:val="24"/>
        </w:rPr>
        <w:t>14.05.2024</w:t>
      </w:r>
      <w:r w:rsidRPr="00F06959">
        <w:rPr>
          <w:spacing w:val="-9"/>
          <w:sz w:val="24"/>
        </w:rPr>
        <w:t xml:space="preserve"> </w:t>
      </w:r>
      <w:r w:rsidRPr="00F06959">
        <w:rPr>
          <w:sz w:val="24"/>
        </w:rPr>
        <w:t>№</w:t>
      </w:r>
      <w:r w:rsidRPr="00F06959">
        <w:rPr>
          <w:spacing w:val="-9"/>
          <w:sz w:val="24"/>
        </w:rPr>
        <w:t xml:space="preserve"> </w:t>
      </w:r>
      <w:r w:rsidRPr="00F06959">
        <w:rPr>
          <w:sz w:val="24"/>
        </w:rPr>
        <w:t>04-</w:t>
      </w:r>
      <w:r w:rsidRPr="00F06959">
        <w:rPr>
          <w:spacing w:val="-4"/>
          <w:sz w:val="24"/>
        </w:rPr>
        <w:t>1134</w:t>
      </w:r>
    </w:p>
    <w:p w:rsidR="00250BB9" w:rsidRPr="00F06959" w:rsidRDefault="0086259F">
      <w:pPr>
        <w:pStyle w:val="a3"/>
        <w:spacing w:before="22"/>
      </w:pPr>
      <w:r w:rsidRPr="00F06959">
        <w:t>«Разъяснения</w:t>
      </w:r>
      <w:r w:rsidRPr="00F06959">
        <w:rPr>
          <w:spacing w:val="-4"/>
        </w:rPr>
        <w:t xml:space="preserve"> </w:t>
      </w:r>
      <w:r w:rsidRPr="00F06959">
        <w:t>об</w:t>
      </w:r>
      <w:r w:rsidRPr="00F06959">
        <w:rPr>
          <w:spacing w:val="-4"/>
        </w:rPr>
        <w:t xml:space="preserve"> </w:t>
      </w:r>
      <w:r w:rsidRPr="00F06959">
        <w:t>особенностях</w:t>
      </w:r>
      <w:r w:rsidRPr="00F06959">
        <w:rPr>
          <w:spacing w:val="-3"/>
        </w:rPr>
        <w:t xml:space="preserve"> </w:t>
      </w:r>
      <w:r w:rsidRPr="00F06959">
        <w:t>ГИА-</w:t>
      </w:r>
      <w:r w:rsidRPr="00F06959">
        <w:rPr>
          <w:spacing w:val="-2"/>
        </w:rPr>
        <w:t>2024»;</w:t>
      </w:r>
    </w:p>
    <w:p w:rsidR="00250BB9" w:rsidRPr="00F06959" w:rsidRDefault="0086259F">
      <w:pPr>
        <w:pStyle w:val="a4"/>
        <w:numPr>
          <w:ilvl w:val="0"/>
          <w:numId w:val="5"/>
        </w:numPr>
        <w:tabs>
          <w:tab w:val="left" w:pos="731"/>
        </w:tabs>
        <w:spacing w:before="184" w:line="259" w:lineRule="auto"/>
        <w:ind w:right="280" w:firstLine="0"/>
        <w:jc w:val="both"/>
        <w:rPr>
          <w:sz w:val="24"/>
        </w:rPr>
      </w:pPr>
      <w:r w:rsidRPr="00F06959">
        <w:rPr>
          <w:sz w:val="24"/>
        </w:rPr>
        <w:t>Методические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2024 году.</w:t>
      </w:r>
    </w:p>
    <w:p w:rsidR="00250BB9" w:rsidRPr="00F06959" w:rsidRDefault="0086259F">
      <w:pPr>
        <w:spacing w:before="157"/>
        <w:ind w:right="71"/>
        <w:jc w:val="center"/>
        <w:rPr>
          <w:b/>
          <w:sz w:val="24"/>
        </w:rPr>
      </w:pPr>
      <w:r w:rsidRPr="00F06959">
        <w:rPr>
          <w:b/>
          <w:sz w:val="24"/>
        </w:rPr>
        <w:t>Подготовительный</w:t>
      </w:r>
      <w:r w:rsidRPr="00F06959">
        <w:rPr>
          <w:b/>
          <w:spacing w:val="-9"/>
          <w:sz w:val="24"/>
        </w:rPr>
        <w:t xml:space="preserve"> </w:t>
      </w:r>
      <w:r w:rsidRPr="00F06959">
        <w:rPr>
          <w:b/>
          <w:sz w:val="24"/>
        </w:rPr>
        <w:t>этап</w:t>
      </w:r>
      <w:r w:rsidRPr="00F06959">
        <w:rPr>
          <w:b/>
          <w:spacing w:val="-5"/>
          <w:sz w:val="24"/>
        </w:rPr>
        <w:t xml:space="preserve"> </w:t>
      </w:r>
      <w:r w:rsidRPr="00F06959">
        <w:rPr>
          <w:b/>
          <w:sz w:val="24"/>
        </w:rPr>
        <w:t>к</w:t>
      </w:r>
      <w:r w:rsidRPr="00F06959">
        <w:rPr>
          <w:b/>
          <w:spacing w:val="-5"/>
          <w:sz w:val="24"/>
        </w:rPr>
        <w:t xml:space="preserve"> </w:t>
      </w:r>
      <w:r w:rsidRPr="00F06959">
        <w:rPr>
          <w:b/>
          <w:sz w:val="24"/>
        </w:rPr>
        <w:t>государственной</w:t>
      </w:r>
      <w:r w:rsidRPr="00F06959">
        <w:rPr>
          <w:b/>
          <w:spacing w:val="-5"/>
          <w:sz w:val="24"/>
        </w:rPr>
        <w:t xml:space="preserve"> </w:t>
      </w:r>
      <w:r w:rsidRPr="00F06959">
        <w:rPr>
          <w:b/>
          <w:sz w:val="24"/>
        </w:rPr>
        <w:t>итоговой</w:t>
      </w:r>
      <w:r w:rsidRPr="00F06959">
        <w:rPr>
          <w:b/>
          <w:spacing w:val="-7"/>
          <w:sz w:val="24"/>
        </w:rPr>
        <w:t xml:space="preserve"> </w:t>
      </w:r>
      <w:r w:rsidRPr="00F06959">
        <w:rPr>
          <w:b/>
          <w:spacing w:val="-2"/>
          <w:sz w:val="24"/>
        </w:rPr>
        <w:t>аттестации</w:t>
      </w:r>
    </w:p>
    <w:p w:rsidR="00250BB9" w:rsidRPr="00F06959" w:rsidRDefault="0086259F" w:rsidP="009D1A38">
      <w:pPr>
        <w:pStyle w:val="a3"/>
        <w:spacing w:before="183" w:line="259" w:lineRule="auto"/>
        <w:ind w:left="0" w:right="279" w:firstLine="120"/>
      </w:pPr>
      <w:r w:rsidRPr="00F06959">
        <w:t>В</w:t>
      </w:r>
      <w:r w:rsidRPr="00F06959">
        <w:rPr>
          <w:spacing w:val="-3"/>
        </w:rPr>
        <w:t xml:space="preserve"> </w:t>
      </w:r>
      <w:r w:rsidRPr="00F06959">
        <w:t>соответствии</w:t>
      </w:r>
      <w:r w:rsidRPr="00F06959">
        <w:rPr>
          <w:spacing w:val="-3"/>
        </w:rPr>
        <w:t xml:space="preserve"> </w:t>
      </w:r>
      <w:r w:rsidRPr="00F06959">
        <w:t>с</w:t>
      </w:r>
      <w:r w:rsidRPr="00F06959">
        <w:rPr>
          <w:spacing w:val="-4"/>
        </w:rPr>
        <w:t xml:space="preserve"> </w:t>
      </w:r>
      <w:r w:rsidRPr="00F06959">
        <w:t>планом</w:t>
      </w:r>
      <w:r w:rsidRPr="00F06959">
        <w:rPr>
          <w:spacing w:val="-4"/>
        </w:rPr>
        <w:t xml:space="preserve"> </w:t>
      </w:r>
      <w:r w:rsidRPr="00F06959">
        <w:t>мероприятий</w:t>
      </w:r>
      <w:r w:rsidRPr="00F06959">
        <w:rPr>
          <w:spacing w:val="-5"/>
        </w:rPr>
        <w:t xml:space="preserve"> </w:t>
      </w:r>
      <w:r w:rsidRPr="00F06959">
        <w:t>по</w:t>
      </w:r>
      <w:r w:rsidRPr="00F06959">
        <w:rPr>
          <w:spacing w:val="-6"/>
        </w:rPr>
        <w:t xml:space="preserve"> </w:t>
      </w:r>
      <w:r w:rsidRPr="00F06959">
        <w:t>подготовке</w:t>
      </w:r>
      <w:r w:rsidRPr="00F06959">
        <w:rPr>
          <w:spacing w:val="-4"/>
        </w:rPr>
        <w:t xml:space="preserve"> </w:t>
      </w:r>
      <w:r w:rsidRPr="00F06959">
        <w:t>к</w:t>
      </w:r>
      <w:r w:rsidRPr="00F06959">
        <w:rPr>
          <w:spacing w:val="-3"/>
        </w:rPr>
        <w:t xml:space="preserve"> </w:t>
      </w:r>
      <w:r w:rsidRPr="00F06959">
        <w:t>государственной</w:t>
      </w:r>
      <w:r w:rsidRPr="00F06959">
        <w:rPr>
          <w:spacing w:val="-5"/>
        </w:rPr>
        <w:t xml:space="preserve"> </w:t>
      </w:r>
      <w:r w:rsidRPr="00F06959">
        <w:t>итоговой</w:t>
      </w:r>
      <w:r w:rsidRPr="00F06959">
        <w:rPr>
          <w:spacing w:val="-2"/>
        </w:rPr>
        <w:t xml:space="preserve"> </w:t>
      </w:r>
      <w:r w:rsidRPr="00F06959">
        <w:t>аттестации</w:t>
      </w:r>
      <w:r w:rsidRPr="00F06959">
        <w:rPr>
          <w:spacing w:val="-3"/>
        </w:rPr>
        <w:t xml:space="preserve"> </w:t>
      </w:r>
      <w:proofErr w:type="gramStart"/>
      <w:r w:rsidRPr="00F06959">
        <w:t>в</w:t>
      </w:r>
      <w:proofErr w:type="gramEnd"/>
      <w:r w:rsidRPr="00F06959">
        <w:t xml:space="preserve"> ГБОУ «СОШ №4 </w:t>
      </w:r>
      <w:proofErr w:type="spellStart"/>
      <w:r w:rsidRPr="00F06959">
        <w:t>с.п</w:t>
      </w:r>
      <w:proofErr w:type="spellEnd"/>
      <w:r w:rsidRPr="00F06959">
        <w:t xml:space="preserve">. </w:t>
      </w:r>
      <w:proofErr w:type="spellStart"/>
      <w:r w:rsidRPr="00F06959">
        <w:t>Плиево</w:t>
      </w:r>
      <w:proofErr w:type="spellEnd"/>
      <w:r w:rsidRPr="00F06959">
        <w:t xml:space="preserve"> </w:t>
      </w:r>
      <w:proofErr w:type="spellStart"/>
      <w:r w:rsidRPr="00F06959">
        <w:t>им</w:t>
      </w:r>
      <w:proofErr w:type="gramStart"/>
      <w:r w:rsidRPr="00F06959">
        <w:t>.П</w:t>
      </w:r>
      <w:proofErr w:type="gramEnd"/>
      <w:r w:rsidRPr="00F06959">
        <w:t>лиева</w:t>
      </w:r>
      <w:proofErr w:type="spellEnd"/>
      <w:r w:rsidRPr="00F06959">
        <w:t xml:space="preserve"> М-С.А.» была сформирована нормативно-правовая база, регламентирующая деятельность администрации школы, учителей и учащихся.</w:t>
      </w:r>
    </w:p>
    <w:p w:rsidR="009D1A38" w:rsidRDefault="0086259F" w:rsidP="009D1A38">
      <w:pPr>
        <w:pStyle w:val="a3"/>
        <w:spacing w:before="160" w:line="259" w:lineRule="auto"/>
        <w:ind w:left="0" w:right="279"/>
      </w:pPr>
      <w:proofErr w:type="gramStart"/>
      <w:r w:rsidRPr="00F06959">
        <w:t>Были</w:t>
      </w:r>
      <w:r w:rsidRPr="00F06959">
        <w:rPr>
          <w:spacing w:val="-13"/>
        </w:rPr>
        <w:t xml:space="preserve"> </w:t>
      </w:r>
      <w:r w:rsidRPr="00F06959">
        <w:t>оформлены</w:t>
      </w:r>
      <w:r w:rsidRPr="00F06959">
        <w:rPr>
          <w:spacing w:val="-15"/>
        </w:rPr>
        <w:t xml:space="preserve"> </w:t>
      </w:r>
      <w:r w:rsidRPr="00F06959">
        <w:t>стенды</w:t>
      </w:r>
      <w:r w:rsidRPr="00F06959">
        <w:rPr>
          <w:spacing w:val="-14"/>
        </w:rPr>
        <w:t xml:space="preserve"> </w:t>
      </w:r>
      <w:r w:rsidRPr="00F06959">
        <w:t>«Государственная</w:t>
      </w:r>
      <w:r w:rsidRPr="00F06959">
        <w:rPr>
          <w:spacing w:val="-14"/>
        </w:rPr>
        <w:t xml:space="preserve"> </w:t>
      </w:r>
      <w:r w:rsidRPr="00F06959">
        <w:t>итоговая</w:t>
      </w:r>
      <w:r w:rsidRPr="00F06959">
        <w:rPr>
          <w:spacing w:val="-14"/>
        </w:rPr>
        <w:t xml:space="preserve"> </w:t>
      </w:r>
      <w:r w:rsidRPr="00F06959">
        <w:t>аттестация</w:t>
      </w:r>
      <w:r w:rsidRPr="00F06959">
        <w:rPr>
          <w:spacing w:val="-14"/>
        </w:rPr>
        <w:t xml:space="preserve"> </w:t>
      </w:r>
      <w:r w:rsidRPr="00F06959">
        <w:t>(для</w:t>
      </w:r>
      <w:r w:rsidRPr="00F06959">
        <w:rPr>
          <w:spacing w:val="-14"/>
        </w:rPr>
        <w:t xml:space="preserve"> </w:t>
      </w:r>
      <w:r w:rsidRPr="00F06959">
        <w:t>учащихся</w:t>
      </w:r>
      <w:r w:rsidRPr="00F06959">
        <w:rPr>
          <w:spacing w:val="-14"/>
        </w:rPr>
        <w:t xml:space="preserve"> </w:t>
      </w:r>
      <w:r w:rsidRPr="00F06959">
        <w:t>9-х</w:t>
      </w:r>
      <w:r w:rsidRPr="00F06959">
        <w:rPr>
          <w:spacing w:val="-14"/>
        </w:rPr>
        <w:t xml:space="preserve"> </w:t>
      </w:r>
      <w:r w:rsidRPr="00F06959">
        <w:t>классов),</w:t>
      </w:r>
      <w:r w:rsidRPr="00F06959">
        <w:rPr>
          <w:spacing w:val="-14"/>
        </w:rPr>
        <w:t xml:space="preserve"> </w:t>
      </w:r>
      <w:r w:rsidRPr="00F06959">
        <w:t>на которых размещена основная информация, касающаяся особенностей проведения ОГЭ</w:t>
      </w:r>
      <w:r w:rsidRPr="00F06959">
        <w:rPr>
          <w:spacing w:val="40"/>
        </w:rPr>
        <w:t xml:space="preserve"> </w:t>
      </w:r>
      <w:r w:rsidRPr="00F06959">
        <w:t>в 2024 году,</w:t>
      </w:r>
      <w:r w:rsidRPr="00F06959">
        <w:rPr>
          <w:spacing w:val="-3"/>
        </w:rPr>
        <w:t xml:space="preserve"> </w:t>
      </w:r>
      <w:r w:rsidRPr="00F06959">
        <w:t>правила</w:t>
      </w:r>
      <w:r w:rsidRPr="00F06959">
        <w:rPr>
          <w:spacing w:val="-4"/>
        </w:rPr>
        <w:t xml:space="preserve"> </w:t>
      </w:r>
      <w:r w:rsidRPr="00F06959">
        <w:t>заполнения</w:t>
      </w:r>
      <w:r w:rsidRPr="00F06959">
        <w:rPr>
          <w:spacing w:val="-3"/>
        </w:rPr>
        <w:t xml:space="preserve"> </w:t>
      </w:r>
      <w:r w:rsidRPr="00F06959">
        <w:t>бланков,</w:t>
      </w:r>
      <w:r w:rsidRPr="00F06959">
        <w:rPr>
          <w:spacing w:val="-3"/>
        </w:rPr>
        <w:t xml:space="preserve"> </w:t>
      </w:r>
      <w:r w:rsidRPr="00F06959">
        <w:t>советы</w:t>
      </w:r>
      <w:r w:rsidRPr="00F06959">
        <w:rPr>
          <w:spacing w:val="-3"/>
        </w:rPr>
        <w:t xml:space="preserve"> </w:t>
      </w:r>
      <w:r w:rsidRPr="00F06959">
        <w:t>психолога</w:t>
      </w:r>
      <w:r w:rsidRPr="00F06959">
        <w:rPr>
          <w:spacing w:val="-4"/>
        </w:rPr>
        <w:t xml:space="preserve"> </w:t>
      </w:r>
      <w:r w:rsidRPr="00F06959">
        <w:t>по</w:t>
      </w:r>
      <w:r w:rsidRPr="00F06959">
        <w:rPr>
          <w:spacing w:val="-3"/>
        </w:rPr>
        <w:t xml:space="preserve"> </w:t>
      </w:r>
      <w:r w:rsidRPr="00F06959">
        <w:t>преодолению</w:t>
      </w:r>
      <w:r w:rsidRPr="00F06959">
        <w:rPr>
          <w:spacing w:val="-5"/>
        </w:rPr>
        <w:t xml:space="preserve"> </w:t>
      </w:r>
      <w:r w:rsidRPr="00F06959">
        <w:t>тревожности,</w:t>
      </w:r>
      <w:r w:rsidRPr="00F06959">
        <w:rPr>
          <w:spacing w:val="-3"/>
        </w:rPr>
        <w:t xml:space="preserve"> </w:t>
      </w:r>
      <w:r w:rsidRPr="00F06959">
        <w:t xml:space="preserve">связанной с прохождением итоговой аттестации, ссылки на основные образовательные интернет порталы, сроки проведения государственной итоговой аттестации в 2024году, другая полезная </w:t>
      </w:r>
      <w:r w:rsidRPr="00F06959">
        <w:rPr>
          <w:spacing w:val="-2"/>
        </w:rPr>
        <w:t>информация.</w:t>
      </w:r>
      <w:proofErr w:type="gramEnd"/>
    </w:p>
    <w:p w:rsidR="00250BB9" w:rsidRPr="00F06959" w:rsidRDefault="0086259F" w:rsidP="009D1A38">
      <w:pPr>
        <w:pStyle w:val="a3"/>
        <w:spacing w:before="160" w:line="259" w:lineRule="auto"/>
        <w:ind w:left="0" w:right="279"/>
      </w:pPr>
      <w:r w:rsidRPr="00F06959">
        <w:t>Стенды, содержащие информацию об особенностях ОГЭ по каждому предмету, были также оформлены в предметных кабинетах.</w:t>
      </w:r>
    </w:p>
    <w:p w:rsidR="00250BB9" w:rsidRPr="00F06959" w:rsidRDefault="0086259F" w:rsidP="009D1A38">
      <w:pPr>
        <w:pStyle w:val="a3"/>
        <w:spacing w:before="160" w:line="259" w:lineRule="auto"/>
        <w:ind w:left="0" w:right="283"/>
        <w:jc w:val="both"/>
      </w:pPr>
      <w:r w:rsidRPr="00F06959">
        <w:t xml:space="preserve">Вся необходимая информация была размещена на официальном сайте ГБОУ «СОШ №4 </w:t>
      </w:r>
      <w:proofErr w:type="spellStart"/>
      <w:r w:rsidRPr="00F06959">
        <w:t>с.п</w:t>
      </w:r>
      <w:proofErr w:type="spellEnd"/>
      <w:r w:rsidRPr="00F06959">
        <w:t xml:space="preserve">. </w:t>
      </w:r>
      <w:proofErr w:type="spellStart"/>
      <w:r w:rsidRPr="00F06959">
        <w:t>Плиево</w:t>
      </w:r>
      <w:proofErr w:type="spellEnd"/>
      <w:r w:rsidRPr="00F06959">
        <w:t xml:space="preserve"> </w:t>
      </w:r>
      <w:proofErr w:type="spellStart"/>
      <w:r w:rsidRPr="00F06959">
        <w:t>им</w:t>
      </w:r>
      <w:proofErr w:type="gramStart"/>
      <w:r w:rsidRPr="00F06959">
        <w:t>.П</w:t>
      </w:r>
      <w:proofErr w:type="gramEnd"/>
      <w:r w:rsidRPr="00F06959">
        <w:t>лиева</w:t>
      </w:r>
      <w:proofErr w:type="spellEnd"/>
      <w:r w:rsidRPr="00F06959">
        <w:t xml:space="preserve"> М-С.А.». Согласно утвержденному плану в течение года были проведены единые классные собрания и классные часы для учащихся 9-х классов, где выпускники были ознакомлены с нормативно-правовой базой проведения ГИА в 2024 году.</w:t>
      </w:r>
    </w:p>
    <w:p w:rsidR="009D1A38" w:rsidRPr="00F06959" w:rsidRDefault="009D1A38" w:rsidP="009D1A38">
      <w:pPr>
        <w:pStyle w:val="a3"/>
        <w:spacing w:before="67" w:line="259" w:lineRule="auto"/>
        <w:ind w:left="0" w:right="286"/>
        <w:jc w:val="both"/>
      </w:pPr>
      <w:r w:rsidRPr="00F06959"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:rsidR="00250BB9" w:rsidRPr="00F06959" w:rsidRDefault="00250BB9" w:rsidP="009D1A38">
      <w:pPr>
        <w:pStyle w:val="a3"/>
        <w:spacing w:line="259" w:lineRule="auto"/>
        <w:ind w:left="0"/>
        <w:jc w:val="both"/>
        <w:sectPr w:rsidR="00250BB9" w:rsidRPr="00F06959" w:rsidSect="009D1A38">
          <w:type w:val="continuous"/>
          <w:pgSz w:w="11910" w:h="16840"/>
          <w:pgMar w:top="80" w:right="566" w:bottom="426" w:left="708" w:header="0" w:footer="582" w:gutter="0"/>
          <w:cols w:space="720"/>
        </w:sectPr>
      </w:pPr>
    </w:p>
    <w:p w:rsidR="00250BB9" w:rsidRPr="00F06959" w:rsidRDefault="0086259F" w:rsidP="009D1A38">
      <w:pPr>
        <w:pStyle w:val="a3"/>
        <w:spacing w:before="160" w:line="259" w:lineRule="auto"/>
        <w:ind w:left="0" w:right="281"/>
        <w:jc w:val="both"/>
      </w:pPr>
      <w:r w:rsidRPr="00F06959">
        <w:lastRenderedPageBreak/>
        <w:t>В течение года осуществлялось постоянное информирование учащихся 9-х</w:t>
      </w:r>
      <w:r w:rsidRPr="00F06959">
        <w:rPr>
          <w:spacing w:val="40"/>
        </w:rPr>
        <w:t xml:space="preserve"> </w:t>
      </w:r>
      <w:r w:rsidRPr="00F06959">
        <w:t>классов и их родителей (законных представителей)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</w:t>
      </w:r>
    </w:p>
    <w:p w:rsidR="00684090" w:rsidRPr="00F06959" w:rsidRDefault="0086259F" w:rsidP="00684090">
      <w:pPr>
        <w:widowControl/>
        <w:tabs>
          <w:tab w:val="left" w:pos="10631"/>
        </w:tabs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t>В течение 2023 – 2024 учебного года в школе велась целенаправленная, планомерная, систематическая подготовка участников образовательного процесса к ГИА.</w:t>
      </w:r>
      <w:r w:rsidRPr="00F06959">
        <w:rPr>
          <w:spacing w:val="40"/>
        </w:rPr>
        <w:t xml:space="preserve"> </w:t>
      </w:r>
      <w:r w:rsidR="00F3277F" w:rsidRPr="00F06959">
        <w:rPr>
          <w:sz w:val="24"/>
          <w:szCs w:val="24"/>
          <w:bdr w:val="none" w:sz="0" w:space="0" w:color="auto" w:frame="1"/>
          <w:lang w:eastAsia="ru-RU"/>
        </w:rPr>
        <w:t xml:space="preserve">Проведен анализ документации учителей, преподающих в 9классах. </w:t>
      </w:r>
      <w:r w:rsidRPr="00F06959">
        <w:t>В соответствии с нормативно-правовыми</w:t>
      </w:r>
      <w:r w:rsidRPr="00F06959">
        <w:rPr>
          <w:spacing w:val="-1"/>
        </w:rPr>
        <w:t xml:space="preserve"> </w:t>
      </w:r>
      <w:r w:rsidRPr="00F06959">
        <w:t>документами</w:t>
      </w:r>
      <w:r w:rsidRPr="00F06959">
        <w:rPr>
          <w:spacing w:val="-1"/>
        </w:rPr>
        <w:t xml:space="preserve"> </w:t>
      </w:r>
      <w:r w:rsidRPr="00F06959">
        <w:t>по</w:t>
      </w:r>
      <w:r w:rsidRPr="00F06959">
        <w:rPr>
          <w:spacing w:val="-2"/>
        </w:rPr>
        <w:t xml:space="preserve"> </w:t>
      </w:r>
      <w:r w:rsidRPr="00F06959">
        <w:t>организации</w:t>
      </w:r>
      <w:r w:rsidRPr="00F06959">
        <w:rPr>
          <w:spacing w:val="-4"/>
        </w:rPr>
        <w:t xml:space="preserve"> </w:t>
      </w:r>
      <w:r w:rsidRPr="00F06959">
        <w:t>и</w:t>
      </w:r>
      <w:r w:rsidRPr="00F06959">
        <w:rPr>
          <w:spacing w:val="-1"/>
        </w:rPr>
        <w:t xml:space="preserve"> </w:t>
      </w:r>
      <w:r w:rsidRPr="00F06959">
        <w:t>проведению</w:t>
      </w:r>
      <w:r w:rsidRPr="00F06959">
        <w:rPr>
          <w:spacing w:val="-2"/>
        </w:rPr>
        <w:t xml:space="preserve"> </w:t>
      </w:r>
      <w:r w:rsidRPr="00F06959">
        <w:t>ГИА,</w:t>
      </w:r>
      <w:r w:rsidRPr="00F06959">
        <w:rPr>
          <w:spacing w:val="-2"/>
        </w:rPr>
        <w:t xml:space="preserve"> </w:t>
      </w:r>
      <w:r w:rsidRPr="00F06959">
        <w:t>был</w:t>
      </w:r>
      <w:r w:rsidRPr="00F06959">
        <w:rPr>
          <w:spacing w:val="-2"/>
        </w:rPr>
        <w:t xml:space="preserve"> </w:t>
      </w:r>
      <w:r w:rsidRPr="00F06959">
        <w:t>разработан</w:t>
      </w:r>
      <w:r w:rsidRPr="00F06959">
        <w:rPr>
          <w:spacing w:val="-1"/>
        </w:rPr>
        <w:t xml:space="preserve"> </w:t>
      </w:r>
      <w:r w:rsidRPr="00F06959">
        <w:t>пла</w:t>
      </w:r>
      <w:proofErr w:type="gramStart"/>
      <w:r w:rsidRPr="00F06959">
        <w:t>н-</w:t>
      </w:r>
      <w:proofErr w:type="gramEnd"/>
      <w:r w:rsidRPr="00F06959">
        <w:t xml:space="preserve"> график подготовки учащихся к ОГЭ</w:t>
      </w:r>
      <w:r w:rsidRPr="00F06959">
        <w:rPr>
          <w:spacing w:val="40"/>
        </w:rPr>
        <w:t xml:space="preserve"> </w:t>
      </w:r>
      <w:r w:rsidRPr="00F06959">
        <w:t>в годовом плане работы школы.</w:t>
      </w:r>
      <w:r w:rsidRPr="00F06959">
        <w:rPr>
          <w:spacing w:val="40"/>
        </w:rPr>
        <w:t xml:space="preserve"> </w:t>
      </w:r>
      <w:r w:rsidRPr="00F06959">
        <w:t>В соответствии с данным администрация школы</w:t>
      </w:r>
      <w:proofErr w:type="gramStart"/>
      <w:r w:rsidRPr="00F06959">
        <w:t xml:space="preserve"> ,</w:t>
      </w:r>
      <w:proofErr w:type="gramEnd"/>
      <w:r w:rsidRPr="00F06959">
        <w:t xml:space="preserve"> методические объединения, наметили</w:t>
      </w:r>
      <w:r w:rsidRPr="00F06959">
        <w:rPr>
          <w:spacing w:val="40"/>
        </w:rPr>
        <w:t xml:space="preserve"> </w:t>
      </w:r>
      <w:r w:rsidRPr="00F06959">
        <w:t>планы работы по подготовке учащихся к государственной итоговой аттестации. В течение учебного года для учителе</w:t>
      </w:r>
      <w:proofErr w:type="gramStart"/>
      <w:r w:rsidRPr="00F06959">
        <w:t>й-</w:t>
      </w:r>
      <w:proofErr w:type="gramEnd"/>
      <w:r w:rsidRPr="00F06959">
        <w:t xml:space="preserve"> предметников проводились совещания, на которых были рассмотрены основные вопросы проведения ГИА в 2024 году.</w:t>
      </w:r>
      <w:r w:rsidRPr="00F06959">
        <w:rPr>
          <w:spacing w:val="80"/>
        </w:rPr>
        <w:t xml:space="preserve"> </w:t>
      </w:r>
      <w:r w:rsidRPr="00F06959">
        <w:t>В начале 2023 – 2024 учебного года сформирована предварительная</w:t>
      </w:r>
      <w:r w:rsidRPr="00F06959">
        <w:rPr>
          <w:spacing w:val="40"/>
        </w:rPr>
        <w:t xml:space="preserve"> </w:t>
      </w:r>
      <w:r w:rsidRPr="00F06959">
        <w:t>база</w:t>
      </w:r>
      <w:r w:rsidRPr="00F06959">
        <w:rPr>
          <w:spacing w:val="-7"/>
        </w:rPr>
        <w:t xml:space="preserve"> </w:t>
      </w:r>
      <w:r w:rsidRPr="00F06959">
        <w:t>данных</w:t>
      </w:r>
      <w:r w:rsidRPr="00F06959">
        <w:rPr>
          <w:spacing w:val="-6"/>
        </w:rPr>
        <w:t xml:space="preserve"> </w:t>
      </w:r>
      <w:r w:rsidRPr="00F06959">
        <w:t>по</w:t>
      </w:r>
      <w:r w:rsidRPr="00F06959">
        <w:rPr>
          <w:spacing w:val="-6"/>
        </w:rPr>
        <w:t xml:space="preserve"> </w:t>
      </w:r>
      <w:r w:rsidRPr="00F06959">
        <w:t>учащимся</w:t>
      </w:r>
      <w:r w:rsidRPr="00F06959">
        <w:rPr>
          <w:spacing w:val="-6"/>
        </w:rPr>
        <w:t xml:space="preserve"> </w:t>
      </w:r>
      <w:r w:rsidRPr="00F06959">
        <w:t>школы</w:t>
      </w:r>
      <w:r w:rsidRPr="00F06959">
        <w:rPr>
          <w:spacing w:val="-6"/>
        </w:rPr>
        <w:t xml:space="preserve"> </w:t>
      </w:r>
      <w:r w:rsidRPr="00F06959">
        <w:t>для</w:t>
      </w:r>
      <w:r w:rsidRPr="00F06959">
        <w:rPr>
          <w:spacing w:val="-5"/>
        </w:rPr>
        <w:t xml:space="preserve"> </w:t>
      </w:r>
      <w:r w:rsidRPr="00F06959">
        <w:t>сдачи</w:t>
      </w:r>
      <w:r w:rsidRPr="00F06959">
        <w:rPr>
          <w:spacing w:val="-5"/>
        </w:rPr>
        <w:t xml:space="preserve"> </w:t>
      </w:r>
      <w:r w:rsidRPr="00F06959">
        <w:t>ОГЭ</w:t>
      </w:r>
      <w:r w:rsidRPr="00F06959">
        <w:rPr>
          <w:spacing w:val="-3"/>
        </w:rPr>
        <w:t xml:space="preserve"> </w:t>
      </w:r>
      <w:r w:rsidRPr="00F06959">
        <w:t>-</w:t>
      </w:r>
      <w:r w:rsidRPr="00F06959">
        <w:rPr>
          <w:spacing w:val="-7"/>
        </w:rPr>
        <w:t xml:space="preserve"> </w:t>
      </w:r>
      <w:r w:rsidRPr="00F06959">
        <w:t>2024,</w:t>
      </w:r>
      <w:r w:rsidRPr="00F06959">
        <w:rPr>
          <w:spacing w:val="-6"/>
        </w:rPr>
        <w:t xml:space="preserve"> </w:t>
      </w:r>
      <w:r w:rsidRPr="00F06959">
        <w:t>которая</w:t>
      </w:r>
      <w:r w:rsidRPr="00F06959">
        <w:rPr>
          <w:spacing w:val="-6"/>
        </w:rPr>
        <w:t xml:space="preserve"> </w:t>
      </w:r>
      <w:r w:rsidRPr="00F06959">
        <w:t>обновлялась</w:t>
      </w:r>
      <w:r w:rsidRPr="00F06959">
        <w:rPr>
          <w:spacing w:val="-5"/>
        </w:rPr>
        <w:t xml:space="preserve"> </w:t>
      </w:r>
      <w:r w:rsidRPr="00F06959">
        <w:t>в течение</w:t>
      </w:r>
      <w:r w:rsidRPr="00F06959">
        <w:rPr>
          <w:spacing w:val="-15"/>
        </w:rPr>
        <w:t xml:space="preserve"> </w:t>
      </w:r>
      <w:r w:rsidRPr="00F06959">
        <w:t>года.</w:t>
      </w:r>
      <w:r w:rsidRPr="00F06959">
        <w:rPr>
          <w:spacing w:val="-13"/>
        </w:rPr>
        <w:t xml:space="preserve"> </w:t>
      </w:r>
      <w:r w:rsidRPr="00F06959">
        <w:t>Каждый</w:t>
      </w:r>
      <w:r w:rsidRPr="00F06959">
        <w:rPr>
          <w:spacing w:val="-13"/>
        </w:rPr>
        <w:t xml:space="preserve"> </w:t>
      </w:r>
      <w:r w:rsidRPr="00F06959">
        <w:t>выбор</w:t>
      </w:r>
      <w:r w:rsidRPr="00F06959">
        <w:rPr>
          <w:spacing w:val="33"/>
        </w:rPr>
        <w:t xml:space="preserve"> </w:t>
      </w:r>
      <w:r w:rsidRPr="00F06959">
        <w:t>ученика</w:t>
      </w:r>
      <w:r w:rsidRPr="00F06959">
        <w:rPr>
          <w:spacing w:val="-14"/>
        </w:rPr>
        <w:t xml:space="preserve"> </w:t>
      </w:r>
      <w:r w:rsidRPr="00F06959">
        <w:t>анализировался</w:t>
      </w:r>
      <w:r w:rsidRPr="00F06959">
        <w:rPr>
          <w:spacing w:val="36"/>
        </w:rPr>
        <w:t xml:space="preserve"> </w:t>
      </w:r>
      <w:r w:rsidRPr="00F06959">
        <w:t>с</w:t>
      </w:r>
      <w:r w:rsidRPr="00F06959">
        <w:rPr>
          <w:spacing w:val="-14"/>
        </w:rPr>
        <w:t xml:space="preserve"> </w:t>
      </w:r>
      <w:r w:rsidRPr="00F06959">
        <w:t>учеником</w:t>
      </w:r>
      <w:r w:rsidRPr="00F06959">
        <w:rPr>
          <w:spacing w:val="33"/>
        </w:rPr>
        <w:t xml:space="preserve"> </w:t>
      </w:r>
      <w:r w:rsidRPr="00F06959">
        <w:t>и</w:t>
      </w:r>
      <w:r w:rsidRPr="00F06959">
        <w:rPr>
          <w:spacing w:val="-13"/>
        </w:rPr>
        <w:t xml:space="preserve"> </w:t>
      </w:r>
      <w:r w:rsidRPr="00F06959">
        <w:t>их</w:t>
      </w:r>
      <w:r w:rsidRPr="00F06959">
        <w:rPr>
          <w:spacing w:val="-15"/>
        </w:rPr>
        <w:t xml:space="preserve"> </w:t>
      </w:r>
      <w:r w:rsidRPr="00F06959">
        <w:t>родителем</w:t>
      </w:r>
      <w:r w:rsidRPr="00F06959">
        <w:rPr>
          <w:spacing w:val="-14"/>
        </w:rPr>
        <w:t xml:space="preserve"> </w:t>
      </w:r>
      <w:r w:rsidRPr="00F06959">
        <w:t>и</w:t>
      </w:r>
      <w:r w:rsidRPr="00F06959">
        <w:rPr>
          <w:spacing w:val="34"/>
        </w:rPr>
        <w:t xml:space="preserve"> </w:t>
      </w:r>
      <w:r w:rsidRPr="00F06959">
        <w:t>до</w:t>
      </w:r>
      <w:r w:rsidRPr="00F06959">
        <w:rPr>
          <w:spacing w:val="-13"/>
        </w:rPr>
        <w:t xml:space="preserve"> </w:t>
      </w:r>
      <w:r w:rsidRPr="00F06959">
        <w:t>закрытия базы редактировалась. Учителя-предметники уделяли большое внимание разбору различных вариантов тестовых заданий на уроках, дополнительных и индивидуальных занятиях, правильности заполнения бланков.</w:t>
      </w:r>
      <w:r w:rsidR="00684090" w:rsidRPr="00F06959">
        <w:rPr>
          <w:sz w:val="24"/>
          <w:szCs w:val="24"/>
          <w:bdr w:val="none" w:sz="0" w:space="0" w:color="auto" w:frame="1"/>
          <w:lang w:eastAsia="ru-RU"/>
        </w:rPr>
        <w:t xml:space="preserve"> При изучении материала курсов 9 класса учителя обращают внимание учащихся на типы заданий по изучаемому материалу, которые имеют место в экзаменационных работах по предмету; какие умения и навыки проверяются; на уровни заданий (базовый, повышенный и  высокий).                                                      </w:t>
      </w:r>
    </w:p>
    <w:p w:rsidR="002C660E" w:rsidRPr="00F06959" w:rsidRDefault="00684090" w:rsidP="00684090">
      <w:pPr>
        <w:widowControl/>
        <w:tabs>
          <w:tab w:val="left" w:pos="10631"/>
        </w:tabs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     На уроках постоянно наряду с изучением нового материала идет повторение и закрепление изученного ранее, что заложено и в календарно-тематическом планировании. Учителя систематически  использует в работе тесты. Качество усвоения  материала, умение  распределять время при тестировании  контролируется через проводимые учителями  контрольные работы и мини-тесты. У учителей и учеников имеются сборники по подготовке к экзаменам, постоянно проводятся </w:t>
      </w:r>
      <w:proofErr w:type="spellStart"/>
      <w:r w:rsidRPr="00F06959">
        <w:rPr>
          <w:sz w:val="24"/>
          <w:szCs w:val="24"/>
          <w:bdr w:val="none" w:sz="0" w:space="0" w:color="auto" w:frame="1"/>
          <w:lang w:eastAsia="ru-RU"/>
        </w:rPr>
        <w:t>консультации</w:t>
      </w:r>
      <w:proofErr w:type="gramStart"/>
      <w:r w:rsidRPr="00F06959">
        <w:rPr>
          <w:sz w:val="24"/>
          <w:szCs w:val="24"/>
          <w:bdr w:val="none" w:sz="0" w:space="0" w:color="auto" w:frame="1"/>
          <w:lang w:eastAsia="ru-RU"/>
        </w:rPr>
        <w:t>.В</w:t>
      </w:r>
      <w:proofErr w:type="spellEnd"/>
      <w:proofErr w:type="gramEnd"/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начале учебного года заместителем директора по учебной работе составлен график дополнительных занятий, который утвержден директором школы. </w:t>
      </w:r>
      <w:proofErr w:type="gramStart"/>
      <w:r w:rsidRPr="00F06959">
        <w:rPr>
          <w:sz w:val="24"/>
          <w:szCs w:val="24"/>
          <w:bdr w:val="none" w:sz="0" w:space="0" w:color="auto" w:frame="1"/>
          <w:lang w:eastAsia="ru-RU"/>
        </w:rPr>
        <w:t>Родители обучающихся ознакомлены с графиком дополнительных занятий на родительском собрании.</w:t>
      </w:r>
      <w:proofErr w:type="gramEnd"/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Каждый выпускник имеет возможность посещать групповые консультации и индивидуальную консультацию по составленному графику учителя.</w:t>
      </w:r>
    </w:p>
    <w:p w:rsidR="00250BB9" w:rsidRPr="00F06959" w:rsidRDefault="0086259F" w:rsidP="00684090">
      <w:pPr>
        <w:widowControl/>
        <w:tabs>
          <w:tab w:val="left" w:pos="10631"/>
        </w:tabs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t xml:space="preserve">Проведены </w:t>
      </w:r>
      <w:proofErr w:type="spellStart"/>
      <w:r w:rsidRPr="00F06959">
        <w:t>внутришкольные</w:t>
      </w:r>
      <w:proofErr w:type="spellEnd"/>
      <w:r w:rsidRPr="00F06959">
        <w:t xml:space="preserve"> пробные экзамены по русскому языку и математике</w:t>
      </w:r>
      <w:r w:rsidRPr="00F06959">
        <w:rPr>
          <w:spacing w:val="40"/>
        </w:rPr>
        <w:t xml:space="preserve"> </w:t>
      </w:r>
      <w:r w:rsidRPr="00F06959">
        <w:t>и по предметам по выбору в форме и по материалам ОГЭ. До сведения учащихся и родителей (законных представителей)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</w:t>
      </w:r>
      <w:r w:rsidRPr="00F06959">
        <w:rPr>
          <w:spacing w:val="-3"/>
        </w:rPr>
        <w:t xml:space="preserve"> </w:t>
      </w:r>
      <w:r w:rsidRPr="00F06959">
        <w:t>пробелов</w:t>
      </w:r>
      <w:r w:rsidRPr="00F06959">
        <w:rPr>
          <w:spacing w:val="-4"/>
        </w:rPr>
        <w:t xml:space="preserve"> </w:t>
      </w:r>
      <w:r w:rsidRPr="00F06959">
        <w:t>в</w:t>
      </w:r>
      <w:r w:rsidRPr="00F06959">
        <w:rPr>
          <w:spacing w:val="-7"/>
        </w:rPr>
        <w:t xml:space="preserve"> </w:t>
      </w:r>
      <w:r w:rsidRPr="00F06959">
        <w:t>знаниях,</w:t>
      </w:r>
      <w:r w:rsidRPr="00F06959">
        <w:rPr>
          <w:spacing w:val="-3"/>
        </w:rPr>
        <w:t xml:space="preserve"> </w:t>
      </w:r>
      <w:r w:rsidRPr="00F06959">
        <w:t>на</w:t>
      </w:r>
      <w:r w:rsidRPr="00F06959">
        <w:rPr>
          <w:spacing w:val="-2"/>
        </w:rPr>
        <w:t xml:space="preserve"> </w:t>
      </w:r>
      <w:r w:rsidRPr="00F06959">
        <w:t>протяжении</w:t>
      </w:r>
      <w:r w:rsidRPr="00F06959">
        <w:rPr>
          <w:spacing w:val="-3"/>
        </w:rPr>
        <w:t xml:space="preserve"> </w:t>
      </w:r>
      <w:r w:rsidRPr="00F06959">
        <w:t>года</w:t>
      </w:r>
      <w:r w:rsidRPr="00F06959">
        <w:rPr>
          <w:spacing w:val="-4"/>
        </w:rPr>
        <w:t xml:space="preserve"> </w:t>
      </w:r>
      <w:r w:rsidRPr="00F06959">
        <w:t>проводились</w:t>
      </w:r>
      <w:r w:rsidRPr="00F06959">
        <w:rPr>
          <w:spacing w:val="-3"/>
        </w:rPr>
        <w:t xml:space="preserve"> </w:t>
      </w:r>
      <w:r w:rsidRPr="00F06959">
        <w:t>корректировки</w:t>
      </w:r>
      <w:r w:rsidRPr="00F06959">
        <w:rPr>
          <w:spacing w:val="-4"/>
        </w:rPr>
        <w:t xml:space="preserve"> </w:t>
      </w:r>
      <w:r w:rsidRPr="00F06959">
        <w:t>работы</w:t>
      </w:r>
      <w:r w:rsidRPr="00F06959">
        <w:rPr>
          <w:spacing w:val="-3"/>
        </w:rPr>
        <w:t xml:space="preserve"> </w:t>
      </w:r>
      <w:r w:rsidRPr="00F06959">
        <w:t>планов мероприятий по подготовке к ГИА</w:t>
      </w:r>
    </w:p>
    <w:p w:rsidR="009D1A38" w:rsidRDefault="0086259F" w:rsidP="009D1A38">
      <w:pPr>
        <w:pStyle w:val="a3"/>
        <w:ind w:left="0" w:right="281"/>
        <w:jc w:val="both"/>
      </w:pPr>
      <w:r w:rsidRPr="00F06959">
        <w:t xml:space="preserve">Вопрос подготовки к ГИА в течение года был на </w:t>
      </w:r>
      <w:proofErr w:type="spellStart"/>
      <w:r w:rsidRPr="00F06959">
        <w:t>внутришкольном</w:t>
      </w:r>
      <w:proofErr w:type="spellEnd"/>
      <w:r w:rsidRPr="00F06959">
        <w:t xml:space="preserve"> контроле. Контролировалась работа</w:t>
      </w:r>
      <w:r w:rsidRPr="00F06959">
        <w:rPr>
          <w:spacing w:val="-4"/>
        </w:rPr>
        <w:t xml:space="preserve"> </w:t>
      </w:r>
      <w:r w:rsidRPr="00F06959">
        <w:t>с</w:t>
      </w:r>
      <w:r w:rsidRPr="00F06959">
        <w:rPr>
          <w:spacing w:val="-4"/>
        </w:rPr>
        <w:t xml:space="preserve"> </w:t>
      </w:r>
      <w:r w:rsidRPr="00F06959">
        <w:t>бланками,</w:t>
      </w:r>
      <w:r w:rsidRPr="00F06959">
        <w:rPr>
          <w:spacing w:val="-3"/>
        </w:rPr>
        <w:t xml:space="preserve"> </w:t>
      </w:r>
      <w:proofErr w:type="spellStart"/>
      <w:r w:rsidRPr="00F06959">
        <w:t>КИМами</w:t>
      </w:r>
      <w:proofErr w:type="spellEnd"/>
      <w:r w:rsidRPr="00F06959">
        <w:t>,</w:t>
      </w:r>
      <w:r w:rsidRPr="00F06959">
        <w:rPr>
          <w:spacing w:val="-3"/>
        </w:rPr>
        <w:t xml:space="preserve"> </w:t>
      </w:r>
      <w:r w:rsidRPr="00F06959">
        <w:t>посещаемость</w:t>
      </w:r>
      <w:r w:rsidRPr="00F06959">
        <w:rPr>
          <w:spacing w:val="-2"/>
        </w:rPr>
        <w:t xml:space="preserve"> </w:t>
      </w:r>
      <w:r w:rsidRPr="00F06959">
        <w:t>занятий</w:t>
      </w:r>
      <w:r w:rsidRPr="00F06959">
        <w:rPr>
          <w:spacing w:val="-3"/>
        </w:rPr>
        <w:t xml:space="preserve"> </w:t>
      </w:r>
      <w:r w:rsidRPr="00F06959">
        <w:t>учащимися,</w:t>
      </w:r>
      <w:r w:rsidRPr="00F06959">
        <w:rPr>
          <w:spacing w:val="-3"/>
        </w:rPr>
        <w:t xml:space="preserve"> </w:t>
      </w:r>
      <w:r w:rsidRPr="00F06959">
        <w:t>организация</w:t>
      </w:r>
      <w:r w:rsidRPr="00F06959">
        <w:rPr>
          <w:spacing w:val="-6"/>
        </w:rPr>
        <w:t xml:space="preserve"> </w:t>
      </w:r>
      <w:r w:rsidRPr="00F06959">
        <w:t>подготовки</w:t>
      </w:r>
      <w:r w:rsidRPr="00F06959">
        <w:rPr>
          <w:spacing w:val="-3"/>
        </w:rPr>
        <w:t xml:space="preserve"> </w:t>
      </w:r>
      <w:r w:rsidRPr="00F06959">
        <w:t>к</w:t>
      </w:r>
      <w:r w:rsidRPr="00F06959">
        <w:rPr>
          <w:spacing w:val="-5"/>
        </w:rPr>
        <w:t xml:space="preserve"> </w:t>
      </w:r>
      <w:r w:rsidRPr="00F06959">
        <w:t xml:space="preserve">ОГЭ на уроках и индивидуальных занятиях. В соответствии с планом </w:t>
      </w:r>
      <w:proofErr w:type="spellStart"/>
      <w:r w:rsidRPr="00F06959">
        <w:t>внутришкольного</w:t>
      </w:r>
      <w:proofErr w:type="spellEnd"/>
      <w:r w:rsidRPr="00F06959">
        <w:t xml:space="preserve"> контроля администрацией школы были проведены тематические проверки и проанализированы работа по следующим показателям:</w:t>
      </w:r>
    </w:p>
    <w:p w:rsidR="00250BB9" w:rsidRPr="00F06959" w:rsidRDefault="009D1A38" w:rsidP="009D1A38">
      <w:pPr>
        <w:pStyle w:val="a3"/>
        <w:ind w:left="0" w:right="281"/>
        <w:jc w:val="both"/>
      </w:pPr>
      <w:r>
        <w:t>-</w:t>
      </w:r>
      <w:r w:rsidR="0086259F" w:rsidRPr="00F06959">
        <w:t>выполнение</w:t>
      </w:r>
      <w:r w:rsidR="0086259F" w:rsidRPr="00F06959">
        <w:rPr>
          <w:spacing w:val="-5"/>
        </w:rPr>
        <w:t xml:space="preserve"> </w:t>
      </w:r>
      <w:r w:rsidR="0086259F" w:rsidRPr="00F06959">
        <w:t>общеобразовательных</w:t>
      </w:r>
      <w:r w:rsidR="0086259F" w:rsidRPr="00F06959">
        <w:rPr>
          <w:spacing w:val="-3"/>
        </w:rPr>
        <w:t xml:space="preserve"> </w:t>
      </w:r>
      <w:r w:rsidR="0086259F" w:rsidRPr="00F06959">
        <w:t>программ</w:t>
      </w:r>
      <w:r w:rsidR="0086259F" w:rsidRPr="00F06959">
        <w:rPr>
          <w:spacing w:val="-4"/>
        </w:rPr>
        <w:t xml:space="preserve"> </w:t>
      </w:r>
      <w:r w:rsidR="0086259F" w:rsidRPr="00F06959">
        <w:t>в</w:t>
      </w:r>
      <w:r w:rsidR="0086259F" w:rsidRPr="00F06959">
        <w:rPr>
          <w:spacing w:val="-4"/>
        </w:rPr>
        <w:t xml:space="preserve"> </w:t>
      </w:r>
      <w:r w:rsidR="0086259F" w:rsidRPr="00F06959">
        <w:t>выпускных</w:t>
      </w:r>
      <w:r w:rsidR="0086259F" w:rsidRPr="00F06959">
        <w:rPr>
          <w:spacing w:val="-3"/>
        </w:rPr>
        <w:t xml:space="preserve"> </w:t>
      </w:r>
      <w:r w:rsidR="0086259F" w:rsidRPr="00F06959">
        <w:rPr>
          <w:spacing w:val="-2"/>
        </w:rPr>
        <w:t>классах;</w:t>
      </w:r>
    </w:p>
    <w:p w:rsidR="00250BB9" w:rsidRPr="00F06959" w:rsidRDefault="009D1A38" w:rsidP="009D1A38">
      <w:pPr>
        <w:pStyle w:val="a4"/>
        <w:tabs>
          <w:tab w:val="left" w:pos="0"/>
        </w:tabs>
        <w:spacing w:before="0"/>
        <w:ind w:left="0"/>
        <w:jc w:val="both"/>
        <w:rPr>
          <w:sz w:val="24"/>
        </w:rPr>
      </w:pPr>
      <w:r>
        <w:rPr>
          <w:sz w:val="24"/>
        </w:rPr>
        <w:t>-</w:t>
      </w:r>
      <w:r w:rsidR="0086259F" w:rsidRPr="00F06959">
        <w:rPr>
          <w:sz w:val="24"/>
        </w:rPr>
        <w:t>организация</w:t>
      </w:r>
      <w:r w:rsidR="0086259F" w:rsidRPr="00F06959">
        <w:rPr>
          <w:spacing w:val="-3"/>
          <w:sz w:val="24"/>
        </w:rPr>
        <w:t xml:space="preserve"> </w:t>
      </w:r>
      <w:r w:rsidR="0086259F" w:rsidRPr="00F06959">
        <w:rPr>
          <w:sz w:val="24"/>
        </w:rPr>
        <w:t>повторения</w:t>
      </w:r>
      <w:r w:rsidR="0086259F" w:rsidRPr="00F06959">
        <w:rPr>
          <w:spacing w:val="-3"/>
          <w:sz w:val="24"/>
        </w:rPr>
        <w:t xml:space="preserve"> </w:t>
      </w:r>
      <w:r w:rsidR="0086259F" w:rsidRPr="00F06959">
        <w:rPr>
          <w:sz w:val="24"/>
        </w:rPr>
        <w:t>учебного</w:t>
      </w:r>
      <w:r w:rsidR="0086259F" w:rsidRPr="00F06959">
        <w:rPr>
          <w:spacing w:val="-3"/>
          <w:sz w:val="24"/>
        </w:rPr>
        <w:t xml:space="preserve"> </w:t>
      </w:r>
      <w:r w:rsidR="0086259F" w:rsidRPr="00F06959">
        <w:rPr>
          <w:spacing w:val="-2"/>
          <w:sz w:val="24"/>
        </w:rPr>
        <w:t>материала;</w:t>
      </w:r>
    </w:p>
    <w:p w:rsidR="00250BB9" w:rsidRPr="00F06959" w:rsidRDefault="009D1A38" w:rsidP="009D1A38">
      <w:pPr>
        <w:pStyle w:val="a4"/>
        <w:tabs>
          <w:tab w:val="left" w:pos="0"/>
          <w:tab w:val="left" w:pos="657"/>
        </w:tabs>
        <w:spacing w:before="0"/>
        <w:ind w:left="0" w:right="288"/>
        <w:rPr>
          <w:sz w:val="24"/>
        </w:rPr>
      </w:pPr>
      <w:r>
        <w:rPr>
          <w:sz w:val="24"/>
        </w:rPr>
        <w:t>-</w:t>
      </w:r>
      <w:r w:rsidR="0086259F" w:rsidRPr="00F06959">
        <w:rPr>
          <w:sz w:val="24"/>
        </w:rPr>
        <w:t>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:rsidR="00250BB9" w:rsidRPr="00F06959" w:rsidRDefault="009D1A38" w:rsidP="009D1A38">
      <w:pPr>
        <w:pStyle w:val="a4"/>
        <w:tabs>
          <w:tab w:val="left" w:pos="0"/>
          <w:tab w:val="left" w:pos="655"/>
        </w:tabs>
        <w:spacing w:before="0"/>
        <w:ind w:left="0"/>
        <w:rPr>
          <w:sz w:val="24"/>
        </w:rPr>
      </w:pPr>
      <w:r>
        <w:rPr>
          <w:sz w:val="24"/>
        </w:rPr>
        <w:t>-</w:t>
      </w:r>
      <w:r w:rsidR="0086259F" w:rsidRPr="00F06959">
        <w:rPr>
          <w:sz w:val="24"/>
        </w:rPr>
        <w:t>готовность</w:t>
      </w:r>
      <w:r w:rsidR="0086259F" w:rsidRPr="00F06959">
        <w:rPr>
          <w:spacing w:val="-4"/>
          <w:sz w:val="24"/>
        </w:rPr>
        <w:t xml:space="preserve"> </w:t>
      </w:r>
      <w:r w:rsidR="0086259F" w:rsidRPr="00F06959">
        <w:rPr>
          <w:sz w:val="24"/>
        </w:rPr>
        <w:t>ОУ</w:t>
      </w:r>
      <w:r w:rsidR="0086259F" w:rsidRPr="00F06959">
        <w:rPr>
          <w:spacing w:val="-2"/>
          <w:sz w:val="24"/>
        </w:rPr>
        <w:t xml:space="preserve"> </w:t>
      </w:r>
      <w:r w:rsidR="0086259F" w:rsidRPr="00F06959">
        <w:rPr>
          <w:sz w:val="24"/>
        </w:rPr>
        <w:t>к</w:t>
      </w:r>
      <w:r w:rsidR="0086259F" w:rsidRPr="00F06959">
        <w:rPr>
          <w:spacing w:val="-1"/>
          <w:sz w:val="24"/>
        </w:rPr>
        <w:t xml:space="preserve"> </w:t>
      </w:r>
      <w:r w:rsidR="0086259F" w:rsidRPr="00F06959">
        <w:rPr>
          <w:sz w:val="24"/>
        </w:rPr>
        <w:t>участию</w:t>
      </w:r>
      <w:r w:rsidR="0086259F" w:rsidRPr="00F06959">
        <w:rPr>
          <w:spacing w:val="55"/>
          <w:sz w:val="24"/>
        </w:rPr>
        <w:t xml:space="preserve"> </w:t>
      </w:r>
      <w:r w:rsidR="0086259F" w:rsidRPr="00F06959">
        <w:rPr>
          <w:sz w:val="24"/>
        </w:rPr>
        <w:t>в</w:t>
      </w:r>
      <w:r w:rsidR="0086259F" w:rsidRPr="00F06959">
        <w:rPr>
          <w:spacing w:val="56"/>
          <w:sz w:val="24"/>
        </w:rPr>
        <w:t xml:space="preserve"> </w:t>
      </w:r>
      <w:r w:rsidR="0086259F" w:rsidRPr="00F06959">
        <w:rPr>
          <w:sz w:val="24"/>
        </w:rPr>
        <w:t>государственной</w:t>
      </w:r>
      <w:r w:rsidR="0086259F" w:rsidRPr="00F06959">
        <w:rPr>
          <w:spacing w:val="-2"/>
          <w:sz w:val="24"/>
        </w:rPr>
        <w:t xml:space="preserve"> </w:t>
      </w:r>
      <w:r w:rsidR="0086259F" w:rsidRPr="00F06959">
        <w:rPr>
          <w:sz w:val="24"/>
        </w:rPr>
        <w:t>итоговой</w:t>
      </w:r>
      <w:r w:rsidR="0086259F" w:rsidRPr="00F06959">
        <w:rPr>
          <w:spacing w:val="-1"/>
          <w:sz w:val="24"/>
        </w:rPr>
        <w:t xml:space="preserve"> </w:t>
      </w:r>
      <w:r w:rsidR="0086259F" w:rsidRPr="00F06959">
        <w:rPr>
          <w:spacing w:val="-2"/>
          <w:sz w:val="24"/>
        </w:rPr>
        <w:t>аттестации;</w:t>
      </w:r>
    </w:p>
    <w:p w:rsidR="00250BB9" w:rsidRPr="00F06959" w:rsidRDefault="009D1A38" w:rsidP="009D1A38">
      <w:pPr>
        <w:pStyle w:val="a4"/>
        <w:tabs>
          <w:tab w:val="left" w:pos="0"/>
        </w:tabs>
        <w:spacing w:before="0"/>
        <w:ind w:left="0"/>
        <w:rPr>
          <w:sz w:val="24"/>
        </w:rPr>
      </w:pPr>
      <w:r>
        <w:rPr>
          <w:sz w:val="24"/>
        </w:rPr>
        <w:t>-</w:t>
      </w:r>
      <w:r w:rsidR="0086259F" w:rsidRPr="00F06959">
        <w:rPr>
          <w:sz w:val="24"/>
        </w:rPr>
        <w:t>система</w:t>
      </w:r>
      <w:r w:rsidR="0086259F" w:rsidRPr="00F06959">
        <w:rPr>
          <w:spacing w:val="-3"/>
          <w:sz w:val="24"/>
        </w:rPr>
        <w:t xml:space="preserve"> </w:t>
      </w:r>
      <w:r w:rsidR="0086259F" w:rsidRPr="00F06959">
        <w:rPr>
          <w:sz w:val="24"/>
        </w:rPr>
        <w:t>учета</w:t>
      </w:r>
      <w:r w:rsidR="0086259F" w:rsidRPr="00F06959">
        <w:rPr>
          <w:spacing w:val="-1"/>
          <w:sz w:val="24"/>
        </w:rPr>
        <w:t xml:space="preserve"> </w:t>
      </w:r>
      <w:r w:rsidR="0086259F" w:rsidRPr="00F06959">
        <w:rPr>
          <w:sz w:val="24"/>
        </w:rPr>
        <w:t>знаний</w:t>
      </w:r>
      <w:r w:rsidR="0086259F" w:rsidRPr="00F06959">
        <w:rPr>
          <w:spacing w:val="-3"/>
          <w:sz w:val="24"/>
        </w:rPr>
        <w:t xml:space="preserve"> </w:t>
      </w:r>
      <w:r w:rsidR="0086259F" w:rsidRPr="00F06959">
        <w:rPr>
          <w:spacing w:val="-2"/>
          <w:sz w:val="24"/>
        </w:rPr>
        <w:t>учащихся;</w:t>
      </w:r>
    </w:p>
    <w:p w:rsidR="00250BB9" w:rsidRPr="00F06959" w:rsidRDefault="009D1A38" w:rsidP="009D1A38">
      <w:pPr>
        <w:pStyle w:val="a4"/>
        <w:tabs>
          <w:tab w:val="left" w:pos="0"/>
        </w:tabs>
        <w:spacing w:before="0"/>
        <w:ind w:left="0"/>
        <w:rPr>
          <w:sz w:val="24"/>
        </w:rPr>
      </w:pPr>
      <w:r>
        <w:rPr>
          <w:sz w:val="24"/>
        </w:rPr>
        <w:t>-</w:t>
      </w:r>
      <w:r w:rsidR="0086259F" w:rsidRPr="00F06959">
        <w:rPr>
          <w:sz w:val="24"/>
        </w:rPr>
        <w:t>контроль</w:t>
      </w:r>
      <w:r w:rsidR="0086259F" w:rsidRPr="00F06959">
        <w:rPr>
          <w:spacing w:val="-6"/>
          <w:sz w:val="24"/>
        </w:rPr>
        <w:t xml:space="preserve"> </w:t>
      </w:r>
      <w:r w:rsidR="0086259F" w:rsidRPr="00F06959">
        <w:rPr>
          <w:sz w:val="24"/>
        </w:rPr>
        <w:t>преподавания</w:t>
      </w:r>
      <w:r w:rsidR="0086259F" w:rsidRPr="00F06959">
        <w:rPr>
          <w:spacing w:val="-3"/>
          <w:sz w:val="24"/>
        </w:rPr>
        <w:t xml:space="preserve"> </w:t>
      </w:r>
      <w:r w:rsidR="0086259F" w:rsidRPr="00F06959">
        <w:rPr>
          <w:sz w:val="24"/>
        </w:rPr>
        <w:t>ориентационных</w:t>
      </w:r>
      <w:r w:rsidR="0086259F" w:rsidRPr="00F06959">
        <w:rPr>
          <w:spacing w:val="-4"/>
          <w:sz w:val="24"/>
        </w:rPr>
        <w:t xml:space="preserve"> </w:t>
      </w:r>
      <w:r w:rsidR="0086259F" w:rsidRPr="00F06959">
        <w:rPr>
          <w:sz w:val="24"/>
        </w:rPr>
        <w:t>и</w:t>
      </w:r>
      <w:r w:rsidR="0086259F" w:rsidRPr="00F06959">
        <w:rPr>
          <w:spacing w:val="-5"/>
          <w:sz w:val="24"/>
        </w:rPr>
        <w:t xml:space="preserve"> </w:t>
      </w:r>
      <w:r w:rsidR="0086259F" w:rsidRPr="00F06959">
        <w:rPr>
          <w:sz w:val="24"/>
        </w:rPr>
        <w:t>предметных</w:t>
      </w:r>
      <w:r w:rsidR="0086259F" w:rsidRPr="00F06959">
        <w:rPr>
          <w:spacing w:val="-4"/>
          <w:sz w:val="24"/>
        </w:rPr>
        <w:t xml:space="preserve"> </w:t>
      </w:r>
      <w:r w:rsidR="0086259F" w:rsidRPr="00F06959">
        <w:rPr>
          <w:sz w:val="24"/>
        </w:rPr>
        <w:t>курсов</w:t>
      </w:r>
      <w:r w:rsidR="0086259F" w:rsidRPr="00F06959">
        <w:rPr>
          <w:spacing w:val="-4"/>
          <w:sz w:val="24"/>
        </w:rPr>
        <w:t xml:space="preserve"> </w:t>
      </w:r>
      <w:r w:rsidR="0086259F" w:rsidRPr="00F06959">
        <w:rPr>
          <w:sz w:val="24"/>
        </w:rPr>
        <w:t>в</w:t>
      </w:r>
      <w:r w:rsidR="0086259F" w:rsidRPr="00F06959">
        <w:rPr>
          <w:spacing w:val="-4"/>
          <w:sz w:val="24"/>
        </w:rPr>
        <w:t xml:space="preserve"> </w:t>
      </w:r>
      <w:r w:rsidR="0086259F" w:rsidRPr="00F06959">
        <w:rPr>
          <w:sz w:val="24"/>
        </w:rPr>
        <w:t>рамках</w:t>
      </w:r>
      <w:r w:rsidR="0086259F" w:rsidRPr="00F06959">
        <w:rPr>
          <w:spacing w:val="-4"/>
          <w:sz w:val="24"/>
        </w:rPr>
        <w:t xml:space="preserve"> </w:t>
      </w:r>
      <w:r w:rsidR="0086259F" w:rsidRPr="00F06959">
        <w:rPr>
          <w:sz w:val="24"/>
        </w:rPr>
        <w:t>подготовки</w:t>
      </w:r>
      <w:r w:rsidR="0086259F" w:rsidRPr="00F06959">
        <w:rPr>
          <w:spacing w:val="-4"/>
          <w:sz w:val="24"/>
        </w:rPr>
        <w:t xml:space="preserve"> </w:t>
      </w:r>
      <w:r w:rsidR="0086259F" w:rsidRPr="00F06959">
        <w:rPr>
          <w:sz w:val="24"/>
        </w:rPr>
        <w:t>к</w:t>
      </w:r>
      <w:r w:rsidR="0086259F" w:rsidRPr="00F06959">
        <w:rPr>
          <w:spacing w:val="-3"/>
          <w:sz w:val="24"/>
        </w:rPr>
        <w:t xml:space="preserve"> </w:t>
      </w:r>
      <w:r w:rsidR="0086259F" w:rsidRPr="00F06959">
        <w:rPr>
          <w:spacing w:val="-4"/>
          <w:sz w:val="24"/>
        </w:rPr>
        <w:t>ГИА.</w:t>
      </w:r>
    </w:p>
    <w:p w:rsidR="00250BB9" w:rsidRPr="00F06959" w:rsidRDefault="0086259F" w:rsidP="009D1A38">
      <w:pPr>
        <w:pStyle w:val="a3"/>
        <w:tabs>
          <w:tab w:val="left" w:pos="0"/>
        </w:tabs>
        <w:ind w:left="0" w:right="289"/>
      </w:pPr>
      <w:r w:rsidRPr="00F06959"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ее организованному проведению</w:t>
      </w:r>
      <w:proofErr w:type="gramStart"/>
      <w:r w:rsidRPr="00F06959">
        <w:t>..</w:t>
      </w:r>
      <w:proofErr w:type="gramEnd"/>
    </w:p>
    <w:p w:rsidR="00250BB9" w:rsidRPr="00F06959" w:rsidRDefault="0086259F">
      <w:pPr>
        <w:pStyle w:val="a4"/>
        <w:numPr>
          <w:ilvl w:val="0"/>
          <w:numId w:val="6"/>
        </w:numPr>
        <w:tabs>
          <w:tab w:val="left" w:pos="2645"/>
        </w:tabs>
        <w:spacing w:before="159"/>
        <w:rPr>
          <w:b/>
          <w:sz w:val="24"/>
        </w:rPr>
      </w:pPr>
      <w:r w:rsidRPr="00F06959">
        <w:rPr>
          <w:b/>
          <w:sz w:val="24"/>
        </w:rPr>
        <w:t>Итоговая</w:t>
      </w:r>
      <w:r w:rsidRPr="00F06959">
        <w:rPr>
          <w:b/>
          <w:spacing w:val="-4"/>
          <w:sz w:val="24"/>
        </w:rPr>
        <w:t xml:space="preserve"> </w:t>
      </w:r>
      <w:r w:rsidRPr="00F06959">
        <w:rPr>
          <w:b/>
          <w:sz w:val="24"/>
        </w:rPr>
        <w:t>аттестация</w:t>
      </w:r>
      <w:r w:rsidRPr="00F06959">
        <w:rPr>
          <w:b/>
          <w:spacing w:val="-3"/>
          <w:sz w:val="24"/>
        </w:rPr>
        <w:t xml:space="preserve"> </w:t>
      </w:r>
      <w:r w:rsidRPr="00F06959">
        <w:rPr>
          <w:b/>
          <w:sz w:val="24"/>
        </w:rPr>
        <w:t>учащихся</w:t>
      </w:r>
      <w:r w:rsidRPr="00F06959">
        <w:rPr>
          <w:b/>
          <w:spacing w:val="-3"/>
          <w:sz w:val="24"/>
        </w:rPr>
        <w:t xml:space="preserve"> </w:t>
      </w:r>
      <w:r w:rsidRPr="00F06959">
        <w:rPr>
          <w:b/>
          <w:sz w:val="24"/>
        </w:rPr>
        <w:t>9</w:t>
      </w:r>
      <w:r w:rsidRPr="00F06959">
        <w:rPr>
          <w:b/>
          <w:spacing w:val="-3"/>
          <w:sz w:val="24"/>
        </w:rPr>
        <w:t xml:space="preserve"> </w:t>
      </w:r>
      <w:r w:rsidRPr="00F06959">
        <w:rPr>
          <w:b/>
          <w:spacing w:val="-2"/>
          <w:sz w:val="24"/>
        </w:rPr>
        <w:t>классов.</w:t>
      </w:r>
    </w:p>
    <w:p w:rsidR="00250BB9" w:rsidRPr="00F06959" w:rsidRDefault="00250BB9">
      <w:pPr>
        <w:pStyle w:val="a4"/>
        <w:rPr>
          <w:b/>
          <w:sz w:val="24"/>
        </w:rPr>
        <w:sectPr w:rsidR="00250BB9" w:rsidRPr="00F06959" w:rsidSect="009D1A38">
          <w:pgSz w:w="11910" w:h="16840"/>
          <w:pgMar w:top="142" w:right="566" w:bottom="780" w:left="708" w:header="0" w:footer="582" w:gutter="0"/>
          <w:cols w:space="720"/>
        </w:sectPr>
      </w:pPr>
    </w:p>
    <w:p w:rsidR="00250BB9" w:rsidRPr="00F06959" w:rsidRDefault="0086259F">
      <w:pPr>
        <w:pStyle w:val="a3"/>
        <w:spacing w:before="67" w:line="259" w:lineRule="auto"/>
        <w:ind w:right="281" w:firstLine="708"/>
        <w:jc w:val="both"/>
      </w:pPr>
      <w:r w:rsidRPr="00F06959">
        <w:lastRenderedPageBreak/>
        <w:t xml:space="preserve">ГИА-9 в 2024 году </w:t>
      </w:r>
      <w:r w:rsidR="00684090" w:rsidRPr="00F06959">
        <w:t>(</w:t>
      </w:r>
      <w:r w:rsidRPr="00F06959">
        <w:t>итоговая аттестация</w:t>
      </w:r>
      <w:r w:rsidR="00684090" w:rsidRPr="00F06959">
        <w:t>)</w:t>
      </w:r>
      <w:r w:rsidRPr="00F06959">
        <w:t xml:space="preserve"> проводилась по двум обязательным учебным предметам русскому языку и математике и двум предметам по выбору. Обучающиеся с ограниченными возможностями здоровья (далее – с ОВЗ), дети-инвалиды и инвалиды могли выбрать для сдачи ГИА-9 форму сдачи экзамена ОГЭ или ГВЭ, таких детей в данном учебном году в 9-ых классах было 20 чел.</w:t>
      </w:r>
    </w:p>
    <w:p w:rsidR="00250BB9" w:rsidRPr="00F06959" w:rsidRDefault="0086259F">
      <w:pPr>
        <w:pStyle w:val="a3"/>
        <w:spacing w:line="259" w:lineRule="auto"/>
        <w:ind w:right="282" w:firstLine="60"/>
        <w:jc w:val="both"/>
      </w:pPr>
      <w:r w:rsidRPr="00F06959">
        <w:t>В</w:t>
      </w:r>
      <w:r w:rsidRPr="00F06959">
        <w:rPr>
          <w:spacing w:val="-5"/>
        </w:rPr>
        <w:t xml:space="preserve"> </w:t>
      </w:r>
      <w:r w:rsidRPr="00F06959">
        <w:t>2023/24</w:t>
      </w:r>
      <w:r w:rsidRPr="00F06959">
        <w:rPr>
          <w:spacing w:val="-6"/>
        </w:rPr>
        <w:t xml:space="preserve"> </w:t>
      </w:r>
      <w:r w:rsidRPr="00F06959">
        <w:t>учебном</w:t>
      </w:r>
      <w:r w:rsidRPr="00F06959">
        <w:rPr>
          <w:spacing w:val="-7"/>
        </w:rPr>
        <w:t xml:space="preserve"> </w:t>
      </w:r>
      <w:r w:rsidRPr="00F06959">
        <w:t>году</w:t>
      </w:r>
      <w:r w:rsidRPr="00F06959">
        <w:rPr>
          <w:spacing w:val="-6"/>
        </w:rPr>
        <w:t xml:space="preserve"> </w:t>
      </w:r>
      <w:r w:rsidRPr="00F06959">
        <w:t>в</w:t>
      </w:r>
      <w:r w:rsidRPr="00F06959">
        <w:rPr>
          <w:spacing w:val="-6"/>
        </w:rPr>
        <w:t xml:space="preserve"> </w:t>
      </w:r>
      <w:r w:rsidRPr="00F06959">
        <w:t>9-х</w:t>
      </w:r>
      <w:r w:rsidRPr="00F06959">
        <w:rPr>
          <w:spacing w:val="-6"/>
        </w:rPr>
        <w:t xml:space="preserve"> </w:t>
      </w:r>
      <w:r w:rsidRPr="00F06959">
        <w:t>классах</w:t>
      </w:r>
      <w:r w:rsidRPr="00F06959">
        <w:rPr>
          <w:spacing w:val="-6"/>
        </w:rPr>
        <w:t xml:space="preserve"> </w:t>
      </w:r>
      <w:r w:rsidRPr="00F06959">
        <w:t>обучалось</w:t>
      </w:r>
      <w:r w:rsidRPr="00F06959">
        <w:rPr>
          <w:spacing w:val="-4"/>
        </w:rPr>
        <w:t xml:space="preserve"> </w:t>
      </w:r>
      <w:r w:rsidR="00F3277F" w:rsidRPr="00F06959">
        <w:t>89</w:t>
      </w:r>
      <w:r w:rsidRPr="00F06959">
        <w:rPr>
          <w:spacing w:val="-6"/>
        </w:rPr>
        <w:t xml:space="preserve"> </w:t>
      </w:r>
      <w:r w:rsidRPr="00F06959">
        <w:t>учащихся.</w:t>
      </w:r>
      <w:r w:rsidRPr="00F06959">
        <w:rPr>
          <w:spacing w:val="-6"/>
        </w:rPr>
        <w:t xml:space="preserve"> </w:t>
      </w:r>
      <w:r w:rsidRPr="00F06959">
        <w:t>Допущены</w:t>
      </w:r>
      <w:r w:rsidRPr="00F06959">
        <w:rPr>
          <w:spacing w:val="-6"/>
        </w:rPr>
        <w:t xml:space="preserve"> </w:t>
      </w:r>
      <w:r w:rsidRPr="00F06959">
        <w:t>к</w:t>
      </w:r>
      <w:r w:rsidRPr="00F06959">
        <w:rPr>
          <w:spacing w:val="-8"/>
        </w:rPr>
        <w:t xml:space="preserve"> </w:t>
      </w:r>
      <w:r w:rsidRPr="00F06959">
        <w:t>итоговой</w:t>
      </w:r>
      <w:r w:rsidRPr="00F06959">
        <w:rPr>
          <w:spacing w:val="-5"/>
        </w:rPr>
        <w:t xml:space="preserve"> </w:t>
      </w:r>
      <w:r w:rsidRPr="00F06959">
        <w:t xml:space="preserve">аттестации все </w:t>
      </w:r>
      <w:r w:rsidR="00F3277F" w:rsidRPr="00F06959">
        <w:t>89</w:t>
      </w:r>
      <w:r w:rsidRPr="00F06959">
        <w:t xml:space="preserve"> обучающихся</w:t>
      </w:r>
      <w:r w:rsidRPr="00F06959">
        <w:rPr>
          <w:spacing w:val="40"/>
        </w:rPr>
        <w:t xml:space="preserve"> </w:t>
      </w:r>
      <w:r w:rsidRPr="00F06959">
        <w:t>по</w:t>
      </w:r>
      <w:r w:rsidRPr="00F06959">
        <w:rPr>
          <w:spacing w:val="40"/>
        </w:rPr>
        <w:t xml:space="preserve"> </w:t>
      </w:r>
      <w:r w:rsidRPr="00F06959">
        <w:t>результатам устного собеседования по русскому языку и итоговых оценок за курс 9 класса</w:t>
      </w:r>
    </w:p>
    <w:p w:rsidR="00250BB9" w:rsidRPr="00F06959" w:rsidRDefault="0086259F">
      <w:pPr>
        <w:pStyle w:val="a3"/>
        <w:spacing w:line="275" w:lineRule="exact"/>
        <w:jc w:val="both"/>
      </w:pPr>
      <w:r w:rsidRPr="00F06959">
        <w:t>На</w:t>
      </w:r>
      <w:r w:rsidRPr="00F06959">
        <w:rPr>
          <w:spacing w:val="-6"/>
        </w:rPr>
        <w:t xml:space="preserve"> </w:t>
      </w:r>
      <w:r w:rsidRPr="00F06959">
        <w:t>получение</w:t>
      </w:r>
      <w:r w:rsidRPr="00F06959">
        <w:rPr>
          <w:spacing w:val="-3"/>
        </w:rPr>
        <w:t xml:space="preserve"> </w:t>
      </w:r>
      <w:r w:rsidRPr="00F06959">
        <w:t>аттестата</w:t>
      </w:r>
      <w:r w:rsidRPr="00F06959">
        <w:rPr>
          <w:spacing w:val="-1"/>
        </w:rPr>
        <w:t xml:space="preserve"> </w:t>
      </w:r>
      <w:r w:rsidRPr="00F06959">
        <w:t>влияли</w:t>
      </w:r>
      <w:r w:rsidRPr="00F06959">
        <w:rPr>
          <w:spacing w:val="-2"/>
        </w:rPr>
        <w:t xml:space="preserve"> </w:t>
      </w:r>
      <w:r w:rsidRPr="00F06959">
        <w:t>результаты</w:t>
      </w:r>
      <w:r w:rsidRPr="00F06959">
        <w:rPr>
          <w:spacing w:val="-2"/>
        </w:rPr>
        <w:t xml:space="preserve"> </w:t>
      </w:r>
      <w:r w:rsidRPr="00F06959">
        <w:t>по</w:t>
      </w:r>
      <w:r w:rsidRPr="00F06959">
        <w:rPr>
          <w:spacing w:val="-4"/>
        </w:rPr>
        <w:t xml:space="preserve"> </w:t>
      </w:r>
      <w:r w:rsidRPr="00F06959">
        <w:t>всем</w:t>
      </w:r>
      <w:r w:rsidRPr="00F06959">
        <w:rPr>
          <w:spacing w:val="-2"/>
        </w:rPr>
        <w:t xml:space="preserve"> </w:t>
      </w:r>
      <w:r w:rsidRPr="00F06959">
        <w:t>четырем</w:t>
      </w:r>
      <w:r w:rsidRPr="00F06959">
        <w:rPr>
          <w:spacing w:val="-2"/>
        </w:rPr>
        <w:t xml:space="preserve"> предметам.</w:t>
      </w:r>
    </w:p>
    <w:p w:rsidR="00250BB9" w:rsidRPr="00F06959" w:rsidRDefault="00E11A8E" w:rsidP="00E11A8E">
      <w:pPr>
        <w:spacing w:before="1"/>
        <w:rPr>
          <w:b/>
          <w:sz w:val="24"/>
        </w:rPr>
      </w:pPr>
      <w:r w:rsidRPr="00F06959">
        <w:rPr>
          <w:sz w:val="24"/>
          <w:szCs w:val="24"/>
        </w:rPr>
        <w:t xml:space="preserve">       </w:t>
      </w:r>
      <w:r w:rsidR="0086259F" w:rsidRPr="00F06959">
        <w:rPr>
          <w:b/>
          <w:sz w:val="24"/>
        </w:rPr>
        <w:t>Выбор</w:t>
      </w:r>
      <w:r w:rsidR="0086259F" w:rsidRPr="00F06959">
        <w:rPr>
          <w:b/>
          <w:spacing w:val="-6"/>
          <w:sz w:val="24"/>
        </w:rPr>
        <w:t xml:space="preserve"> </w:t>
      </w:r>
      <w:r w:rsidR="0086259F" w:rsidRPr="00F06959">
        <w:rPr>
          <w:b/>
          <w:sz w:val="24"/>
        </w:rPr>
        <w:t>предметов</w:t>
      </w:r>
      <w:r w:rsidR="0086259F" w:rsidRPr="00F06959">
        <w:rPr>
          <w:b/>
          <w:spacing w:val="-2"/>
          <w:sz w:val="24"/>
        </w:rPr>
        <w:t xml:space="preserve"> </w:t>
      </w:r>
      <w:r w:rsidR="0086259F" w:rsidRPr="00F06959">
        <w:rPr>
          <w:b/>
          <w:sz w:val="24"/>
        </w:rPr>
        <w:t>по</w:t>
      </w:r>
      <w:r w:rsidR="0086259F" w:rsidRPr="00F06959">
        <w:rPr>
          <w:b/>
          <w:spacing w:val="-3"/>
          <w:sz w:val="24"/>
        </w:rPr>
        <w:t xml:space="preserve"> </w:t>
      </w:r>
      <w:r w:rsidR="0086259F" w:rsidRPr="00F06959">
        <w:rPr>
          <w:b/>
          <w:sz w:val="24"/>
        </w:rPr>
        <w:t>9</w:t>
      </w:r>
      <w:r w:rsidR="0086259F" w:rsidRPr="00F06959">
        <w:rPr>
          <w:b/>
          <w:spacing w:val="-4"/>
          <w:sz w:val="24"/>
        </w:rPr>
        <w:t xml:space="preserve"> </w:t>
      </w:r>
      <w:r w:rsidR="0086259F" w:rsidRPr="00F06959">
        <w:rPr>
          <w:b/>
          <w:sz w:val="24"/>
        </w:rPr>
        <w:t>классам</w:t>
      </w:r>
      <w:r w:rsidR="0086259F" w:rsidRPr="00F06959">
        <w:rPr>
          <w:b/>
          <w:spacing w:val="-3"/>
          <w:sz w:val="24"/>
        </w:rPr>
        <w:t xml:space="preserve"> </w:t>
      </w:r>
      <w:r w:rsidR="0086259F" w:rsidRPr="00F06959">
        <w:rPr>
          <w:b/>
          <w:sz w:val="24"/>
        </w:rPr>
        <w:t>распределился</w:t>
      </w:r>
      <w:r w:rsidR="0086259F" w:rsidRPr="00F06959">
        <w:rPr>
          <w:b/>
          <w:spacing w:val="-3"/>
          <w:sz w:val="24"/>
        </w:rPr>
        <w:t xml:space="preserve"> </w:t>
      </w:r>
      <w:r w:rsidR="0086259F" w:rsidRPr="00F06959">
        <w:rPr>
          <w:b/>
          <w:sz w:val="24"/>
        </w:rPr>
        <w:t>следующим</w:t>
      </w:r>
      <w:r w:rsidR="0086259F" w:rsidRPr="00F06959">
        <w:rPr>
          <w:b/>
          <w:spacing w:val="-4"/>
          <w:sz w:val="24"/>
        </w:rPr>
        <w:t xml:space="preserve"> </w:t>
      </w:r>
      <w:r w:rsidR="0086259F" w:rsidRPr="00F06959">
        <w:rPr>
          <w:b/>
          <w:spacing w:val="-2"/>
          <w:sz w:val="24"/>
        </w:rPr>
        <w:t>образом:</w:t>
      </w:r>
    </w:p>
    <w:p w:rsidR="00250BB9" w:rsidRPr="00F06959" w:rsidRDefault="00250BB9">
      <w:pPr>
        <w:pStyle w:val="a3"/>
        <w:spacing w:before="10"/>
        <w:ind w:left="0"/>
        <w:rPr>
          <w:b/>
          <w:sz w:val="15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792"/>
        <w:gridCol w:w="999"/>
      </w:tblGrid>
      <w:tr w:rsidR="0086259F" w:rsidRPr="00F06959">
        <w:trPr>
          <w:trHeight w:val="467"/>
        </w:trPr>
        <w:tc>
          <w:tcPr>
            <w:tcW w:w="1399" w:type="dxa"/>
          </w:tcPr>
          <w:p w:rsidR="00250BB9" w:rsidRPr="00F06959" w:rsidRDefault="0086259F">
            <w:pPr>
              <w:pStyle w:val="TableParagraph"/>
              <w:spacing w:line="275" w:lineRule="exact"/>
              <w:ind w:left="84" w:right="127"/>
              <w:jc w:val="center"/>
              <w:rPr>
                <w:b/>
                <w:sz w:val="24"/>
              </w:rPr>
            </w:pPr>
            <w:r w:rsidRPr="00F06959"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792" w:type="dxa"/>
          </w:tcPr>
          <w:p w:rsidR="00250BB9" w:rsidRPr="00F06959" w:rsidRDefault="0086259F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F06959">
              <w:rPr>
                <w:b/>
                <w:spacing w:val="-4"/>
                <w:sz w:val="24"/>
              </w:rPr>
              <w:t>Общ.</w:t>
            </w:r>
          </w:p>
        </w:tc>
        <w:tc>
          <w:tcPr>
            <w:tcW w:w="999" w:type="dxa"/>
          </w:tcPr>
          <w:p w:rsidR="00250BB9" w:rsidRPr="00F06959" w:rsidRDefault="0086259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F06959">
              <w:rPr>
                <w:b/>
                <w:spacing w:val="-2"/>
                <w:sz w:val="24"/>
              </w:rPr>
              <w:t>Биолог</w:t>
            </w:r>
          </w:p>
        </w:tc>
      </w:tr>
      <w:tr w:rsidR="0086259F" w:rsidRPr="00F06959">
        <w:trPr>
          <w:trHeight w:val="415"/>
        </w:trPr>
        <w:tc>
          <w:tcPr>
            <w:tcW w:w="1399" w:type="dxa"/>
          </w:tcPr>
          <w:p w:rsidR="00250BB9" w:rsidRPr="00F06959" w:rsidRDefault="0086259F">
            <w:pPr>
              <w:pStyle w:val="TableParagraph"/>
              <w:spacing w:line="276" w:lineRule="exact"/>
              <w:ind w:left="0" w:right="127"/>
              <w:jc w:val="center"/>
              <w:rPr>
                <w:b/>
                <w:sz w:val="24"/>
              </w:rPr>
            </w:pPr>
            <w:r w:rsidRPr="00F06959">
              <w:rPr>
                <w:b/>
                <w:spacing w:val="-2"/>
                <w:sz w:val="24"/>
              </w:rPr>
              <w:t>2023-</w:t>
            </w:r>
            <w:r w:rsidRPr="00F06959"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792" w:type="dxa"/>
          </w:tcPr>
          <w:p w:rsidR="00250BB9" w:rsidRPr="00F06959" w:rsidRDefault="00F3277F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F06959"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999" w:type="dxa"/>
          </w:tcPr>
          <w:p w:rsidR="00250BB9" w:rsidRPr="00F06959" w:rsidRDefault="00F3277F">
            <w:pPr>
              <w:pStyle w:val="TableParagraph"/>
              <w:spacing w:line="276" w:lineRule="exact"/>
              <w:ind w:left="170"/>
              <w:rPr>
                <w:b/>
                <w:sz w:val="24"/>
              </w:rPr>
            </w:pPr>
            <w:r w:rsidRPr="00F06959">
              <w:rPr>
                <w:b/>
                <w:spacing w:val="-5"/>
                <w:sz w:val="24"/>
              </w:rPr>
              <w:t>69</w:t>
            </w:r>
          </w:p>
        </w:tc>
      </w:tr>
    </w:tbl>
    <w:p w:rsidR="0086259F" w:rsidRPr="00F06959" w:rsidRDefault="0086259F" w:rsidP="00E11A8E">
      <w:pPr>
        <w:spacing w:before="1"/>
        <w:jc w:val="both"/>
        <w:rPr>
          <w:b/>
          <w:sz w:val="24"/>
        </w:rPr>
      </w:pP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       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9-х классов. 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14</w:t>
      </w:r>
      <w:r w:rsidRPr="00F06959">
        <w:rPr>
          <w:bCs/>
          <w:sz w:val="24"/>
          <w:szCs w:val="24"/>
          <w:bdr w:val="none" w:sz="0" w:space="0" w:color="auto" w:frame="1"/>
          <w:lang w:eastAsia="ru-RU"/>
        </w:rPr>
        <w:t> февраля 2024</w:t>
      </w:r>
      <w:r w:rsidRPr="00F06959">
        <w:rPr>
          <w:sz w:val="24"/>
          <w:szCs w:val="24"/>
          <w:bdr w:val="none" w:sz="0" w:space="0" w:color="auto" w:frame="1"/>
          <w:lang w:eastAsia="ru-RU"/>
        </w:rPr>
        <w:t> года было проведено итоговое собеседование по русскому языку, в котором приняли участие 89  учащихся  9 класса. 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bCs/>
          <w:sz w:val="24"/>
          <w:szCs w:val="24"/>
          <w:bdr w:val="none" w:sz="0" w:space="0" w:color="auto" w:frame="1"/>
          <w:lang w:eastAsia="ru-RU"/>
        </w:rPr>
        <w:t>Испытание проходило в очном формате. В  результате все 89 участников получили «зачет», что является д</w:t>
      </w: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опуском к ГИА-9. 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Анализ результатов государственной итоговой аттестации по </w:t>
      </w:r>
      <w:proofErr w:type="gramStart"/>
      <w:r w:rsidRPr="00F06959">
        <w:rPr>
          <w:sz w:val="24"/>
          <w:szCs w:val="24"/>
          <w:bdr w:val="none" w:sz="0" w:space="0" w:color="auto" w:frame="1"/>
          <w:lang w:eastAsia="ru-RU"/>
        </w:rPr>
        <w:t>образовательным</w:t>
      </w:r>
      <w:proofErr w:type="gramEnd"/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программам основного общего образования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    В трех  9--х классах обучалось 89 выпускников. 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Все 89 </w:t>
      </w:r>
      <w:proofErr w:type="gramStart"/>
      <w:r w:rsidRPr="00F06959">
        <w:rPr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были допущены к итоговой аттестации. Из них 20 учащихся сдавали только два обязательных экзамена (русский </w:t>
      </w:r>
      <w:proofErr w:type="spellStart"/>
      <w:r w:rsidRPr="00F06959">
        <w:rPr>
          <w:sz w:val="24"/>
          <w:szCs w:val="24"/>
          <w:bdr w:val="none" w:sz="0" w:space="0" w:color="auto" w:frame="1"/>
          <w:lang w:eastAsia="ru-RU"/>
        </w:rPr>
        <w:t>язык</w:t>
      </w:r>
      <w:proofErr w:type="gramStart"/>
      <w:r w:rsidRPr="00F06959">
        <w:rPr>
          <w:sz w:val="24"/>
          <w:szCs w:val="24"/>
          <w:bdr w:val="none" w:sz="0" w:space="0" w:color="auto" w:frame="1"/>
          <w:lang w:eastAsia="ru-RU"/>
        </w:rPr>
        <w:t>,м</w:t>
      </w:r>
      <w:proofErr w:type="gramEnd"/>
      <w:r w:rsidRPr="00F06959">
        <w:rPr>
          <w:sz w:val="24"/>
          <w:szCs w:val="24"/>
          <w:bdr w:val="none" w:sz="0" w:space="0" w:color="auto" w:frame="1"/>
          <w:lang w:eastAsia="ru-RU"/>
        </w:rPr>
        <w:t>атематика</w:t>
      </w:r>
      <w:proofErr w:type="spellEnd"/>
      <w:r w:rsidRPr="00F06959">
        <w:rPr>
          <w:sz w:val="24"/>
          <w:szCs w:val="24"/>
          <w:bdr w:val="none" w:sz="0" w:space="0" w:color="auto" w:frame="1"/>
          <w:lang w:eastAsia="ru-RU"/>
        </w:rPr>
        <w:t>)-дети-инвалиды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  <w:r w:rsidRPr="00F06959">
        <w:rPr>
          <w:b/>
          <w:bCs/>
          <w:sz w:val="24"/>
          <w:szCs w:val="24"/>
          <w:bdr w:val="none" w:sz="0" w:space="0" w:color="auto" w:frame="1"/>
          <w:lang w:eastAsia="ru-RU"/>
        </w:rPr>
        <w:t>Экзамен по математике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Результаты  экзамена по математике. 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6 июня 2024 года ОГЭ по математике сдавали 89 выпускников школы (100%),</w:t>
      </w:r>
    </w:p>
    <w:p w:rsidR="0086259F" w:rsidRPr="00F06959" w:rsidRDefault="0086259F" w:rsidP="0086259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F06959">
        <w:rPr>
          <w:sz w:val="24"/>
          <w:szCs w:val="24"/>
          <w:lang w:eastAsia="ru-RU"/>
        </w:rPr>
        <w:t xml:space="preserve">Максимально возможное количество баллов за ОГЭ 9 класс по математике – 31. </w:t>
      </w:r>
    </w:p>
    <w:p w:rsidR="0086259F" w:rsidRPr="00F06959" w:rsidRDefault="0086259F" w:rsidP="0086259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F06959">
        <w:rPr>
          <w:sz w:val="24"/>
          <w:szCs w:val="24"/>
          <w:lang w:eastAsia="ru-RU"/>
        </w:rPr>
        <w:t xml:space="preserve">Минимальное количество баллов для получения удовлетворительной оценки за ОГЭ по математике в 2024г. – 8 , 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rFonts w:eastAsia="Calibri"/>
          <w:bCs/>
          <w:sz w:val="24"/>
          <w:szCs w:val="24"/>
        </w:rPr>
      </w:pPr>
      <w:proofErr w:type="gramStart"/>
      <w:r w:rsidRPr="00F06959">
        <w:rPr>
          <w:sz w:val="24"/>
          <w:szCs w:val="24"/>
          <w:lang w:eastAsia="ru-RU"/>
        </w:rPr>
        <w:t>После подсчета баллов выставляется соответствующая оценка работы по 5-бальной шкале:</w:t>
      </w:r>
      <w:r w:rsidRPr="00F06959">
        <w:rPr>
          <w:rFonts w:eastAsia="Calibri"/>
          <w:sz w:val="24"/>
          <w:szCs w:val="24"/>
        </w:rPr>
        <w:br/>
      </w:r>
      <w:r w:rsidRPr="00F06959"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  <w:t>«2»: </w:t>
      </w:r>
      <w:r w:rsidRPr="00F06959">
        <w:rPr>
          <w:rFonts w:eastAsia="Calibri"/>
          <w:sz w:val="24"/>
          <w:szCs w:val="24"/>
          <w:shd w:val="clear" w:color="auto" w:fill="FFFFFF"/>
        </w:rPr>
        <w:t>0-7</w:t>
      </w:r>
      <w:r w:rsidRPr="00F06959">
        <w:rPr>
          <w:rFonts w:eastAsia="Calibri"/>
          <w:sz w:val="24"/>
          <w:szCs w:val="24"/>
        </w:rPr>
        <w:br/>
      </w:r>
      <w:r w:rsidRPr="00F06959"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  <w:t>«3»: </w:t>
      </w:r>
      <w:r w:rsidRPr="00F06959">
        <w:rPr>
          <w:rFonts w:eastAsia="Calibri"/>
          <w:sz w:val="24"/>
          <w:szCs w:val="24"/>
          <w:shd w:val="clear" w:color="auto" w:fill="FFFFFF"/>
        </w:rPr>
        <w:t>8-14, из них не менее 2 баллов получено за выполнение заданий по геометрии</w:t>
      </w:r>
      <w:r w:rsidRPr="00F06959">
        <w:rPr>
          <w:rFonts w:eastAsia="Calibri"/>
          <w:sz w:val="24"/>
          <w:szCs w:val="24"/>
        </w:rPr>
        <w:br/>
      </w:r>
      <w:r w:rsidRPr="00F06959"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  <w:t>«4»: </w:t>
      </w:r>
      <w:r w:rsidRPr="00F06959">
        <w:rPr>
          <w:rFonts w:eastAsia="Calibri"/>
          <w:sz w:val="24"/>
          <w:szCs w:val="24"/>
          <w:shd w:val="clear" w:color="auto" w:fill="FFFFFF"/>
        </w:rPr>
        <w:t>15-21, из них не менее 2 баллов получено за выполнение заданий по геометрии</w:t>
      </w:r>
      <w:r w:rsidRPr="00F06959">
        <w:rPr>
          <w:rFonts w:eastAsia="Calibri"/>
          <w:sz w:val="24"/>
          <w:szCs w:val="24"/>
        </w:rPr>
        <w:br/>
      </w:r>
      <w:r w:rsidRPr="00F06959"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  <w:t>«5»: </w:t>
      </w:r>
      <w:r w:rsidRPr="00F06959">
        <w:rPr>
          <w:rFonts w:eastAsia="Calibri"/>
          <w:sz w:val="24"/>
          <w:szCs w:val="24"/>
          <w:shd w:val="clear" w:color="auto" w:fill="FFFFFF"/>
        </w:rPr>
        <w:t>22-31, из них не менее 2 баллов получено за выполнение заданий по геометрии</w:t>
      </w:r>
      <w:r w:rsidRPr="00F06959">
        <w:rPr>
          <w:rFonts w:eastAsia="Calibri"/>
          <w:sz w:val="24"/>
          <w:szCs w:val="24"/>
        </w:rPr>
        <w:br/>
      </w:r>
      <w:r w:rsidRPr="00F06959">
        <w:rPr>
          <w:rFonts w:eastAsia="Calibri"/>
          <w:sz w:val="24"/>
          <w:szCs w:val="24"/>
          <w:shd w:val="clear" w:color="auto" w:fill="FFFFFF"/>
        </w:rPr>
        <w:t>Задания по геометрии: 15-19, 23-25.</w:t>
      </w:r>
      <w:proofErr w:type="gramEnd"/>
    </w:p>
    <w:p w:rsidR="0086259F" w:rsidRPr="00F06959" w:rsidRDefault="0086259F" w:rsidP="0086259F">
      <w:pPr>
        <w:widowControl/>
        <w:autoSpaceDE/>
        <w:autoSpaceDN/>
        <w:jc w:val="center"/>
        <w:outlineLvl w:val="2"/>
        <w:rPr>
          <w:rFonts w:eastAsia="Calibri"/>
          <w:sz w:val="24"/>
          <w:szCs w:val="24"/>
          <w:lang w:eastAsia="ar-SA"/>
        </w:rPr>
      </w:pPr>
      <w:r w:rsidRPr="00F06959">
        <w:rPr>
          <w:bCs/>
          <w:sz w:val="24"/>
          <w:szCs w:val="24"/>
          <w:lang w:eastAsia="ru-RU"/>
        </w:rPr>
        <w:t xml:space="preserve">Итоги  </w:t>
      </w:r>
      <w:r w:rsidRPr="00F06959">
        <w:rPr>
          <w:rFonts w:eastAsia="Calibri"/>
          <w:bCs/>
          <w:sz w:val="24"/>
          <w:szCs w:val="24"/>
        </w:rPr>
        <w:t>ОГЭ -2024 по математике от 06.06.2024г по классам</w:t>
      </w:r>
      <w:r w:rsidRPr="00F06959">
        <w:rPr>
          <w:rFonts w:eastAsia="Calibri"/>
          <w:sz w:val="24"/>
          <w:szCs w:val="24"/>
          <w:lang w:eastAsia="ar-SA"/>
        </w:rPr>
        <w:t xml:space="preserve"> </w:t>
      </w:r>
    </w:p>
    <w:tbl>
      <w:tblPr>
        <w:tblStyle w:val="136"/>
        <w:tblW w:w="9923" w:type="dxa"/>
        <w:tblInd w:w="-176" w:type="dxa"/>
        <w:tblLook w:val="04A0" w:firstRow="1" w:lastRow="0" w:firstColumn="1" w:lastColumn="0" w:noHBand="0" w:noVBand="1"/>
      </w:tblPr>
      <w:tblGrid>
        <w:gridCol w:w="1673"/>
        <w:gridCol w:w="1761"/>
        <w:gridCol w:w="768"/>
        <w:gridCol w:w="529"/>
        <w:gridCol w:w="529"/>
        <w:gridCol w:w="556"/>
        <w:gridCol w:w="1735"/>
        <w:gridCol w:w="1393"/>
        <w:gridCol w:w="979"/>
      </w:tblGrid>
      <w:tr w:rsidR="0086259F" w:rsidRPr="00F06959" w:rsidTr="0086259F">
        <w:tc>
          <w:tcPr>
            <w:tcW w:w="1673" w:type="dxa"/>
            <w:vMerge w:val="restart"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761" w:type="dxa"/>
            <w:vMerge w:val="restart"/>
          </w:tcPr>
          <w:p w:rsidR="0086259F" w:rsidRPr="00F06959" w:rsidRDefault="0086259F" w:rsidP="0086259F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Кол. выпуск., </w:t>
            </w:r>
            <w:proofErr w:type="gramStart"/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сдававших</w:t>
            </w:r>
            <w:proofErr w:type="gramEnd"/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экзамен</w:t>
            </w:r>
          </w:p>
        </w:tc>
        <w:tc>
          <w:tcPr>
            <w:tcW w:w="2382" w:type="dxa"/>
            <w:gridSpan w:val="4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Отметка по 5-бальной шкале</w:t>
            </w:r>
          </w:p>
        </w:tc>
        <w:tc>
          <w:tcPr>
            <w:tcW w:w="1735" w:type="dxa"/>
            <w:vMerge w:val="restart"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Успеваемость %</w:t>
            </w:r>
          </w:p>
        </w:tc>
        <w:tc>
          <w:tcPr>
            <w:tcW w:w="1393" w:type="dxa"/>
            <w:vMerge w:val="restart"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Качество %</w:t>
            </w:r>
          </w:p>
        </w:tc>
        <w:tc>
          <w:tcPr>
            <w:tcW w:w="979" w:type="dxa"/>
            <w:vMerge w:val="restart"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proofErr w:type="spellStart"/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Ср</w:t>
            </w:r>
            <w:proofErr w:type="gramStart"/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.б</w:t>
            </w:r>
            <w:proofErr w:type="spellEnd"/>
            <w:proofErr w:type="gramEnd"/>
          </w:p>
        </w:tc>
      </w:tr>
      <w:tr w:rsidR="0086259F" w:rsidRPr="00F06959" w:rsidTr="0086259F">
        <w:trPr>
          <w:trHeight w:val="241"/>
        </w:trPr>
        <w:tc>
          <w:tcPr>
            <w:tcW w:w="1673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61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35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86259F" w:rsidRPr="00F06959" w:rsidTr="0086259F">
        <w:trPr>
          <w:trHeight w:val="296"/>
        </w:trPr>
        <w:tc>
          <w:tcPr>
            <w:tcW w:w="167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9 «А»</w:t>
            </w: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97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4,5</w:t>
            </w:r>
          </w:p>
        </w:tc>
      </w:tr>
      <w:tr w:rsidR="0086259F" w:rsidRPr="00F06959" w:rsidTr="0086259F">
        <w:tc>
          <w:tcPr>
            <w:tcW w:w="167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9 «Б»</w:t>
            </w: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4,5</w:t>
            </w:r>
          </w:p>
        </w:tc>
      </w:tr>
      <w:tr w:rsidR="0086259F" w:rsidRPr="00F06959" w:rsidTr="0086259F">
        <w:tc>
          <w:tcPr>
            <w:tcW w:w="167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9 «В»</w:t>
            </w: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7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4,4</w:t>
            </w:r>
          </w:p>
        </w:tc>
      </w:tr>
      <w:tr w:rsidR="0086259F" w:rsidRPr="00F06959" w:rsidTr="0086259F">
        <w:tc>
          <w:tcPr>
            <w:tcW w:w="167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97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4,5</w:t>
            </w:r>
          </w:p>
        </w:tc>
      </w:tr>
    </w:tbl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9D1A38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           </w:t>
      </w:r>
    </w:p>
    <w:p w:rsidR="009D1A38" w:rsidRDefault="009D1A38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9D1A38" w:rsidRDefault="009D1A38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9D1A38" w:rsidRDefault="009D1A38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9D1A38" w:rsidRDefault="009D1A38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  </w:t>
      </w:r>
      <w:r w:rsidRPr="00F06959">
        <w:rPr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7C3F36F" wp14:editId="435EC7CF">
            <wp:extent cx="5327374" cy="1598212"/>
            <wp:effectExtent l="0" t="0" r="26035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   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 баллов, полученных учащимися за выполнение всех заданий работы.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Анализ результатов ГИА-9 по математике в 2024 году позволяет выявить сильные и слабые стороны в системе обучения математике в основной школе. Большинство выпускников 9-го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Это, прежде всего: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sym w:font="Symbol" w:char="F0B7"/>
      </w: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применение свойств действий с иррациональными числами;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sym w:font="Symbol" w:char="F0B7"/>
      </w: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работа с графиками реальных зависимостей; чтение </w:t>
      </w:r>
      <w:proofErr w:type="gramStart"/>
      <w:r w:rsidRPr="00F06959">
        <w:rPr>
          <w:sz w:val="24"/>
          <w:szCs w:val="24"/>
          <w:bdr w:val="none" w:sz="0" w:space="0" w:color="auto" w:frame="1"/>
          <w:lang w:eastAsia="ru-RU"/>
        </w:rPr>
        <w:t>статистической</w:t>
      </w:r>
      <w:proofErr w:type="gramEnd"/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информации, представленной в различных видах;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sym w:font="Symbol" w:char="F0B7"/>
      </w: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нахождение площадей;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sym w:font="Symbol" w:char="F0B7"/>
      </w: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вычисление вероятности.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bCs/>
          <w:sz w:val="24"/>
          <w:szCs w:val="24"/>
          <w:bdr w:val="none" w:sz="0" w:space="0" w:color="auto" w:frame="1"/>
          <w:lang w:eastAsia="ru-RU"/>
        </w:rPr>
      </w:pPr>
      <w:r w:rsidRPr="00F06959">
        <w:rPr>
          <w:bCs/>
          <w:sz w:val="24"/>
          <w:szCs w:val="24"/>
          <w:bdr w:val="none" w:sz="0" w:space="0" w:color="auto" w:frame="1"/>
          <w:lang w:eastAsia="ru-RU"/>
        </w:rPr>
        <w:t>Экзамен по математике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Результаты  экзамена по русскому языку 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3 июня 2024 года ОГЭ по русскому языку сдавали 89 выпускников школы (100%),</w:t>
      </w:r>
    </w:p>
    <w:p w:rsidR="0086259F" w:rsidRPr="00F06959" w:rsidRDefault="0086259F" w:rsidP="0086259F">
      <w:pPr>
        <w:widowControl/>
        <w:autoSpaceDE/>
        <w:autoSpaceDN/>
        <w:rPr>
          <w:sz w:val="24"/>
          <w:szCs w:val="24"/>
          <w:lang w:eastAsia="ru-RU"/>
        </w:rPr>
      </w:pPr>
      <w:r w:rsidRPr="00F06959">
        <w:rPr>
          <w:sz w:val="24"/>
          <w:szCs w:val="24"/>
          <w:lang w:eastAsia="ru-RU"/>
        </w:rPr>
        <w:t xml:space="preserve">Максимально возможное количество баллов за ОГЭ 9 класс по русскому языку – 33.                   Минимальное количество баллов для получения удовлетворительной оценки за ОГЭ по русскому языку в 2024г. – 15 </w:t>
      </w:r>
    </w:p>
    <w:p w:rsidR="0086259F" w:rsidRPr="00F06959" w:rsidRDefault="0086259F" w:rsidP="0086259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F06959">
        <w:rPr>
          <w:sz w:val="24"/>
          <w:szCs w:val="24"/>
          <w:lang w:eastAsia="ru-RU"/>
        </w:rPr>
        <w:t>После подсчета баллов выставляется соответствующая оценка работы по 5-бальной шкале:</w:t>
      </w:r>
    </w:p>
    <w:p w:rsidR="00E11A8E" w:rsidRPr="00F06959" w:rsidRDefault="0086259F" w:rsidP="0086259F">
      <w:pPr>
        <w:widowControl/>
        <w:autoSpaceDE/>
        <w:autoSpaceDN/>
        <w:outlineLvl w:val="2"/>
        <w:rPr>
          <w:rFonts w:eastAsia="Calibri"/>
          <w:sz w:val="23"/>
          <w:szCs w:val="23"/>
          <w:shd w:val="clear" w:color="auto" w:fill="FFFFFF"/>
        </w:rPr>
      </w:pPr>
      <w:r w:rsidRPr="00F06959">
        <w:rPr>
          <w:rFonts w:ascii="Arial" w:eastAsia="Calibri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</w:rPr>
        <w:t>«2»: </w:t>
      </w:r>
      <w:r w:rsidRPr="00F06959">
        <w:rPr>
          <w:rFonts w:ascii="Arial" w:eastAsia="Calibri" w:hAnsi="Arial" w:cs="Arial"/>
          <w:sz w:val="23"/>
          <w:szCs w:val="23"/>
          <w:shd w:val="clear" w:color="auto" w:fill="FFFFFF"/>
        </w:rPr>
        <w:t>0-14</w:t>
      </w:r>
      <w:r w:rsidRPr="00F06959">
        <w:rPr>
          <w:rFonts w:ascii="Arial" w:eastAsia="Calibri" w:hAnsi="Arial" w:cs="Arial"/>
          <w:sz w:val="23"/>
          <w:szCs w:val="23"/>
        </w:rPr>
        <w:br/>
      </w:r>
      <w:r w:rsidRPr="00F06959">
        <w:rPr>
          <w:rFonts w:ascii="Arial" w:eastAsia="Calibri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</w:rPr>
        <w:t>«3»: </w:t>
      </w:r>
      <w:r w:rsidRPr="00F06959">
        <w:rPr>
          <w:rFonts w:ascii="Arial" w:eastAsia="Calibri" w:hAnsi="Arial" w:cs="Arial"/>
          <w:sz w:val="23"/>
          <w:szCs w:val="23"/>
          <w:shd w:val="clear" w:color="auto" w:fill="FFFFFF"/>
        </w:rPr>
        <w:t>15-22</w:t>
      </w:r>
      <w:r w:rsidRPr="00F06959">
        <w:rPr>
          <w:rFonts w:ascii="Arial" w:eastAsia="Calibri" w:hAnsi="Arial" w:cs="Arial"/>
          <w:sz w:val="23"/>
          <w:szCs w:val="23"/>
        </w:rPr>
        <w:br/>
      </w:r>
      <w:r w:rsidRPr="00F06959">
        <w:rPr>
          <w:rFonts w:eastAsia="Calibri"/>
          <w:b/>
          <w:bCs/>
          <w:sz w:val="23"/>
          <w:szCs w:val="23"/>
          <w:bdr w:val="none" w:sz="0" w:space="0" w:color="auto" w:frame="1"/>
          <w:shd w:val="clear" w:color="auto" w:fill="FFFFFF"/>
        </w:rPr>
        <w:t>«4»:</w:t>
      </w:r>
      <w:r w:rsidRPr="00F06959">
        <w:rPr>
          <w:rFonts w:eastAsia="Calibri"/>
          <w:sz w:val="23"/>
          <w:szCs w:val="23"/>
          <w:shd w:val="clear" w:color="auto" w:fill="FFFFFF"/>
        </w:rPr>
        <w:t xml:space="preserve"> 23 - 28, из них не менее 4 баллов за грамотность (по критериям ГК1-ГК4). </w:t>
      </w:r>
    </w:p>
    <w:p w:rsidR="0086259F" w:rsidRPr="00F06959" w:rsidRDefault="0086259F" w:rsidP="0086259F">
      <w:pPr>
        <w:widowControl/>
        <w:autoSpaceDE/>
        <w:autoSpaceDN/>
        <w:outlineLvl w:val="2"/>
        <w:rPr>
          <w:b/>
          <w:bCs/>
          <w:sz w:val="24"/>
          <w:szCs w:val="27"/>
          <w:lang w:eastAsia="ru-RU"/>
        </w:rPr>
      </w:pPr>
      <w:r w:rsidRPr="00F06959">
        <w:rPr>
          <w:rFonts w:eastAsia="Calibri"/>
          <w:sz w:val="23"/>
          <w:szCs w:val="23"/>
          <w:shd w:val="clear" w:color="auto" w:fill="FFFFFF"/>
        </w:rPr>
        <w:t>Если по критериям</w:t>
      </w:r>
      <w:r w:rsidRPr="00F06959">
        <w:rPr>
          <w:rFonts w:ascii="Arial" w:eastAsia="Calibri" w:hAnsi="Arial" w:cs="Arial"/>
          <w:sz w:val="23"/>
          <w:szCs w:val="23"/>
          <w:shd w:val="clear" w:color="auto" w:fill="FFFFFF"/>
        </w:rPr>
        <w:t xml:space="preserve"> </w:t>
      </w:r>
      <w:r w:rsidRPr="00F06959">
        <w:rPr>
          <w:rFonts w:eastAsia="Calibri"/>
          <w:sz w:val="23"/>
          <w:szCs w:val="23"/>
          <w:shd w:val="clear" w:color="auto" w:fill="FFFFFF"/>
        </w:rPr>
        <w:t xml:space="preserve">ГК1-ГК4 </w:t>
      </w:r>
      <w:proofErr w:type="gramStart"/>
      <w:r w:rsidRPr="00F06959">
        <w:rPr>
          <w:rFonts w:eastAsia="Calibri"/>
          <w:sz w:val="23"/>
          <w:szCs w:val="23"/>
          <w:shd w:val="clear" w:color="auto" w:fill="FFFFFF"/>
        </w:rPr>
        <w:t>обучающийся</w:t>
      </w:r>
      <w:proofErr w:type="gramEnd"/>
      <w:r w:rsidRPr="00F06959">
        <w:rPr>
          <w:rFonts w:eastAsia="Calibri"/>
          <w:sz w:val="23"/>
          <w:szCs w:val="23"/>
          <w:shd w:val="clear" w:color="auto" w:fill="FFFFFF"/>
        </w:rPr>
        <w:t xml:space="preserve"> набрал менее 4 баллов, выставляется отметка «3».</w:t>
      </w:r>
      <w:r w:rsidRPr="00F06959">
        <w:rPr>
          <w:rFonts w:eastAsia="Calibri"/>
          <w:sz w:val="23"/>
          <w:szCs w:val="23"/>
        </w:rPr>
        <w:br/>
      </w:r>
      <w:r w:rsidRPr="00F06959">
        <w:rPr>
          <w:rFonts w:eastAsia="Calibri"/>
          <w:b/>
          <w:bCs/>
          <w:sz w:val="23"/>
          <w:szCs w:val="23"/>
          <w:bdr w:val="none" w:sz="0" w:space="0" w:color="auto" w:frame="1"/>
          <w:shd w:val="clear" w:color="auto" w:fill="FFFFFF"/>
        </w:rPr>
        <w:t>«5»: </w:t>
      </w:r>
      <w:r w:rsidRPr="00F06959">
        <w:rPr>
          <w:rFonts w:eastAsia="Calibri"/>
          <w:sz w:val="23"/>
          <w:szCs w:val="23"/>
          <w:shd w:val="clear" w:color="auto" w:fill="FFFFFF"/>
        </w:rPr>
        <w:t xml:space="preserve">29-33, из них не менее 6 баллов за грамотность (по критериям ГК1-ГК4). Если по критериям ГК1-ГК4 </w:t>
      </w:r>
      <w:proofErr w:type="gramStart"/>
      <w:r w:rsidRPr="00F06959">
        <w:rPr>
          <w:rFonts w:eastAsia="Calibri"/>
          <w:sz w:val="23"/>
          <w:szCs w:val="23"/>
          <w:shd w:val="clear" w:color="auto" w:fill="FFFFFF"/>
        </w:rPr>
        <w:t>обучающийся</w:t>
      </w:r>
      <w:proofErr w:type="gramEnd"/>
      <w:r w:rsidRPr="00F06959">
        <w:rPr>
          <w:rFonts w:eastAsia="Calibri"/>
          <w:sz w:val="23"/>
          <w:szCs w:val="23"/>
          <w:shd w:val="clear" w:color="auto" w:fill="FFFFFF"/>
        </w:rPr>
        <w:t xml:space="preserve"> набрал менее 6 баллов, выставляется отметка «4».</w:t>
      </w:r>
      <w:r w:rsidRPr="00F06959">
        <w:rPr>
          <w:rFonts w:eastAsia="Calibri"/>
          <w:sz w:val="23"/>
          <w:szCs w:val="23"/>
        </w:rPr>
        <w:br/>
      </w:r>
    </w:p>
    <w:tbl>
      <w:tblPr>
        <w:tblStyle w:val="136"/>
        <w:tblW w:w="101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71"/>
        <w:gridCol w:w="1761"/>
        <w:gridCol w:w="768"/>
        <w:gridCol w:w="529"/>
        <w:gridCol w:w="529"/>
        <w:gridCol w:w="1120"/>
        <w:gridCol w:w="1171"/>
        <w:gridCol w:w="1393"/>
        <w:gridCol w:w="866"/>
      </w:tblGrid>
      <w:tr w:rsidR="0086259F" w:rsidRPr="00F06959" w:rsidTr="0086259F">
        <w:tc>
          <w:tcPr>
            <w:tcW w:w="1971" w:type="dxa"/>
            <w:vMerge w:val="restart"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761" w:type="dxa"/>
            <w:vMerge w:val="restart"/>
          </w:tcPr>
          <w:p w:rsidR="0086259F" w:rsidRPr="00F06959" w:rsidRDefault="0086259F" w:rsidP="0086259F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Количество выпускников, сдававших экзамен</w:t>
            </w:r>
          </w:p>
          <w:p w:rsidR="0086259F" w:rsidRPr="00F06959" w:rsidRDefault="0086259F" w:rsidP="0086259F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46" w:type="dxa"/>
            <w:gridSpan w:val="4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Отметка по 5-бальной шкале</w:t>
            </w:r>
          </w:p>
        </w:tc>
        <w:tc>
          <w:tcPr>
            <w:tcW w:w="1171" w:type="dxa"/>
            <w:vMerge w:val="restart"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Успеваемость %</w:t>
            </w:r>
          </w:p>
        </w:tc>
        <w:tc>
          <w:tcPr>
            <w:tcW w:w="1393" w:type="dxa"/>
            <w:vMerge w:val="restart"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Качество %</w:t>
            </w:r>
          </w:p>
        </w:tc>
        <w:tc>
          <w:tcPr>
            <w:tcW w:w="866" w:type="dxa"/>
            <w:vMerge w:val="restart"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proofErr w:type="spellStart"/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Ср</w:t>
            </w:r>
            <w:proofErr w:type="gramStart"/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.б</w:t>
            </w:r>
            <w:proofErr w:type="spellEnd"/>
            <w:proofErr w:type="gramEnd"/>
          </w:p>
        </w:tc>
      </w:tr>
      <w:tr w:rsidR="0086259F" w:rsidRPr="00F06959" w:rsidTr="0086259F">
        <w:tc>
          <w:tcPr>
            <w:tcW w:w="1971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61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0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71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866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86259F" w:rsidRPr="00F06959" w:rsidTr="0086259F">
        <w:tc>
          <w:tcPr>
            <w:tcW w:w="197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9 «А»</w:t>
            </w: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0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7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6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4,2</w:t>
            </w:r>
          </w:p>
        </w:tc>
      </w:tr>
      <w:tr w:rsidR="0086259F" w:rsidRPr="00F06959" w:rsidTr="0086259F">
        <w:tc>
          <w:tcPr>
            <w:tcW w:w="197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9 «Б»</w:t>
            </w: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20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7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6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3,8</w:t>
            </w:r>
          </w:p>
        </w:tc>
      </w:tr>
      <w:tr w:rsidR="0086259F" w:rsidRPr="00F06959" w:rsidTr="0086259F">
        <w:tc>
          <w:tcPr>
            <w:tcW w:w="197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9 «В»</w:t>
            </w: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20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7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86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4,5</w:t>
            </w:r>
          </w:p>
        </w:tc>
      </w:tr>
      <w:tr w:rsidR="0086259F" w:rsidRPr="00F06959" w:rsidTr="0086259F">
        <w:tc>
          <w:tcPr>
            <w:tcW w:w="197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86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86259F" w:rsidRPr="00F06959" w:rsidTr="0086259F">
        <w:tc>
          <w:tcPr>
            <w:tcW w:w="197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20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17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6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4,2</w:t>
            </w:r>
          </w:p>
        </w:tc>
      </w:tr>
    </w:tbl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val="en-US" w:eastAsia="ru-RU"/>
        </w:rPr>
        <w:t xml:space="preserve">            </w:t>
      </w: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    </w:t>
      </w:r>
    </w:p>
    <w:p w:rsidR="0086259F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9D1A38" w:rsidRDefault="009D1A38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9D1A38" w:rsidRPr="00F06959" w:rsidRDefault="009D1A38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val="en-US" w:eastAsia="ru-RU"/>
        </w:rPr>
        <w:t xml:space="preserve">    </w:t>
      </w:r>
      <w:r w:rsidRPr="00F06959">
        <w:rPr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F570378" wp14:editId="082CF8CD">
            <wp:extent cx="5115560" cy="244663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В экзаменационную работу были включены задания, проверяющие следующие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виды компетенций: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– лингвистическую компетенцию, то есть умение проводить элементарный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лингвистический анализ языковых явлений;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– языковую компетенцию, то есть практическое владение русским языком, его словарём и грамматическим строем, соблюдение языковых норм;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– коммуникативную компетенцию, то есть владение разными видами речевой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деятельности, умением воспринимать чужую речь и создавать собственные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высказывания.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bCs/>
          <w:sz w:val="24"/>
          <w:szCs w:val="24"/>
          <w:bdr w:val="none" w:sz="0" w:space="0" w:color="auto" w:frame="1"/>
          <w:lang w:eastAsia="ru-RU"/>
        </w:rPr>
      </w:pPr>
      <w:r w:rsidRPr="00F06959">
        <w:rPr>
          <w:bCs/>
          <w:sz w:val="24"/>
          <w:szCs w:val="24"/>
          <w:bdr w:val="none" w:sz="0" w:space="0" w:color="auto" w:frame="1"/>
          <w:lang w:eastAsia="ru-RU"/>
        </w:rPr>
        <w:t>Анализ результатов ОГЭ по русскому языку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  Результаты экзамена показывают в целом высокий процент успешного владения речью как для групп школьников, получивших «4» и «5», так и для выпускников, получивших «3». Но существует проблема неумелого, неточного выражения своих мыслей. Неправильный выбор слова – одна из основных речевых ошибок при написании сочинения.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b/>
          <w:sz w:val="24"/>
          <w:szCs w:val="24"/>
          <w:bdr w:val="none" w:sz="0" w:space="0" w:color="auto" w:frame="1"/>
          <w:lang w:eastAsia="ru-RU"/>
        </w:rPr>
      </w:pPr>
      <w:r w:rsidRPr="00F06959">
        <w:rPr>
          <w:b/>
          <w:sz w:val="24"/>
          <w:szCs w:val="24"/>
          <w:bdr w:val="none" w:sz="0" w:space="0" w:color="auto" w:frame="1"/>
          <w:lang w:eastAsia="ru-RU"/>
        </w:rPr>
        <w:t>Экзамены по выбору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        В текущем учебном году выпускниками 9-го класса были выбраны   учебные предметы, выносимые на ГИА, наиболее востребованы следующие предметы учебного плана: обществознание, биология (69 </w:t>
      </w:r>
      <w:proofErr w:type="gramStart"/>
      <w:r w:rsidRPr="00F06959">
        <w:rPr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F06959">
        <w:rPr>
          <w:sz w:val="24"/>
          <w:szCs w:val="24"/>
          <w:bdr w:val="none" w:sz="0" w:space="0" w:color="auto" w:frame="1"/>
          <w:lang w:eastAsia="ru-RU"/>
        </w:rPr>
        <w:t>,20 сдавали только русский язык и математику).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14 июня 2024 года ОГЭ по биологии  сдавали 69 выпускников школы (78%</w:t>
      </w:r>
      <w:r w:rsidR="00E11A8E" w:rsidRPr="00F06959">
        <w:rPr>
          <w:sz w:val="24"/>
          <w:szCs w:val="24"/>
          <w:bdr w:val="none" w:sz="0" w:space="0" w:color="auto" w:frame="1"/>
          <w:lang w:eastAsia="ru-RU"/>
        </w:rPr>
        <w:t>)</w:t>
      </w:r>
    </w:p>
    <w:p w:rsidR="0086259F" w:rsidRPr="00F06959" w:rsidRDefault="0086259F" w:rsidP="0086259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F06959">
        <w:rPr>
          <w:sz w:val="24"/>
          <w:szCs w:val="24"/>
          <w:lang w:eastAsia="ru-RU"/>
        </w:rPr>
        <w:t xml:space="preserve">      Максимально возможное количество баллов за ОГЭ 9 класс по биологии – 48. Минимальное количество баллов для получения удовлетворительной оценки за ОГЭ по биологии в 2024г. – 13, что соответствует, по крайней мере, тринадцати выполненным заданиям из первой части. После подсчета баллов выставляется соответствующая оценка работы по 5-бальной шкале:</w:t>
      </w:r>
    </w:p>
    <w:p w:rsidR="0086259F" w:rsidRPr="00F06959" w:rsidRDefault="0086259F" w:rsidP="0086259F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  <w:shd w:val="clear" w:color="auto" w:fill="FFFFFF"/>
        </w:rPr>
      </w:pPr>
      <w:r w:rsidRPr="00F06959"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  <w:t>«2»:</w:t>
      </w:r>
      <w:r w:rsidRPr="00F06959">
        <w:rPr>
          <w:rFonts w:eastAsia="Calibri"/>
          <w:sz w:val="24"/>
          <w:szCs w:val="24"/>
          <w:shd w:val="clear" w:color="auto" w:fill="FFFFFF"/>
        </w:rPr>
        <w:t> 0-12</w:t>
      </w:r>
      <w:r w:rsidRPr="00F06959">
        <w:rPr>
          <w:rFonts w:eastAsia="Calibri"/>
          <w:sz w:val="24"/>
          <w:szCs w:val="24"/>
        </w:rPr>
        <w:br/>
      </w:r>
      <w:r w:rsidRPr="00F06959"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  <w:t>«3»:</w:t>
      </w:r>
      <w:r w:rsidRPr="00F06959">
        <w:rPr>
          <w:rFonts w:eastAsia="Calibri"/>
          <w:sz w:val="24"/>
          <w:szCs w:val="24"/>
          <w:shd w:val="clear" w:color="auto" w:fill="FFFFFF"/>
        </w:rPr>
        <w:t> 13-25</w:t>
      </w:r>
      <w:r w:rsidRPr="00F06959">
        <w:rPr>
          <w:rFonts w:eastAsia="Calibri"/>
          <w:sz w:val="24"/>
          <w:szCs w:val="24"/>
        </w:rPr>
        <w:br/>
      </w:r>
      <w:r w:rsidRPr="00F06959"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  <w:t>«4»:</w:t>
      </w:r>
      <w:r w:rsidRPr="00F06959">
        <w:rPr>
          <w:rFonts w:eastAsia="Calibri"/>
          <w:sz w:val="24"/>
          <w:szCs w:val="24"/>
          <w:shd w:val="clear" w:color="auto" w:fill="FFFFFF"/>
        </w:rPr>
        <w:t> 26-37</w:t>
      </w:r>
      <w:r w:rsidRPr="00F06959">
        <w:rPr>
          <w:rFonts w:eastAsia="Calibri"/>
          <w:sz w:val="24"/>
          <w:szCs w:val="24"/>
        </w:rPr>
        <w:br/>
      </w:r>
      <w:r w:rsidRPr="00F06959"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  <w:t>«5»:</w:t>
      </w:r>
      <w:r w:rsidRPr="00F06959">
        <w:rPr>
          <w:rFonts w:eastAsia="Calibri"/>
          <w:sz w:val="24"/>
          <w:szCs w:val="24"/>
          <w:shd w:val="clear" w:color="auto" w:fill="FFFFFF"/>
        </w:rPr>
        <w:t> 38-48</w:t>
      </w:r>
    </w:p>
    <w:p w:rsidR="0086259F" w:rsidRPr="00F06959" w:rsidRDefault="0086259F" w:rsidP="0086259F">
      <w:pPr>
        <w:widowControl/>
        <w:autoSpaceDE/>
        <w:autoSpaceDN/>
        <w:jc w:val="center"/>
        <w:outlineLvl w:val="2"/>
        <w:rPr>
          <w:rFonts w:eastAsia="Calibri"/>
          <w:sz w:val="24"/>
          <w:szCs w:val="24"/>
          <w:lang w:eastAsia="ar-SA"/>
        </w:rPr>
      </w:pPr>
      <w:r w:rsidRPr="00F06959">
        <w:rPr>
          <w:bCs/>
          <w:sz w:val="24"/>
          <w:szCs w:val="24"/>
          <w:lang w:eastAsia="ru-RU"/>
        </w:rPr>
        <w:t xml:space="preserve">Итоги  </w:t>
      </w:r>
      <w:r w:rsidRPr="00F06959">
        <w:rPr>
          <w:rFonts w:eastAsia="Calibri"/>
          <w:bCs/>
          <w:sz w:val="24"/>
          <w:szCs w:val="24"/>
        </w:rPr>
        <w:t>ОГЭ -2024 по биологии от 14.06.2024 и после пересдачи 26.06.2023г по классам</w:t>
      </w:r>
    </w:p>
    <w:tbl>
      <w:tblPr>
        <w:tblStyle w:val="136"/>
        <w:tblW w:w="10490" w:type="dxa"/>
        <w:tblInd w:w="-34" w:type="dxa"/>
        <w:tblLook w:val="04A0" w:firstRow="1" w:lastRow="0" w:firstColumn="1" w:lastColumn="0" w:noHBand="0" w:noVBand="1"/>
      </w:tblPr>
      <w:tblGrid>
        <w:gridCol w:w="2353"/>
        <w:gridCol w:w="1761"/>
        <w:gridCol w:w="768"/>
        <w:gridCol w:w="529"/>
        <w:gridCol w:w="529"/>
        <w:gridCol w:w="556"/>
        <w:gridCol w:w="1735"/>
        <w:gridCol w:w="1393"/>
        <w:gridCol w:w="866"/>
      </w:tblGrid>
      <w:tr w:rsidR="0086259F" w:rsidRPr="00F06959" w:rsidTr="0086259F">
        <w:tc>
          <w:tcPr>
            <w:tcW w:w="2353" w:type="dxa"/>
            <w:vMerge w:val="restart"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761" w:type="dxa"/>
            <w:vMerge w:val="restart"/>
          </w:tcPr>
          <w:p w:rsidR="0086259F" w:rsidRPr="00F06959" w:rsidRDefault="0086259F" w:rsidP="0086259F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Количество выпускников, сдававших экзамен</w:t>
            </w:r>
          </w:p>
        </w:tc>
        <w:tc>
          <w:tcPr>
            <w:tcW w:w="2382" w:type="dxa"/>
            <w:gridSpan w:val="4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Отметка по 5-бальной шкале</w:t>
            </w:r>
          </w:p>
        </w:tc>
        <w:tc>
          <w:tcPr>
            <w:tcW w:w="1735" w:type="dxa"/>
            <w:vMerge w:val="restart"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Успеваемость %</w:t>
            </w:r>
          </w:p>
        </w:tc>
        <w:tc>
          <w:tcPr>
            <w:tcW w:w="1393" w:type="dxa"/>
            <w:vMerge w:val="restart"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Качество %</w:t>
            </w:r>
          </w:p>
        </w:tc>
        <w:tc>
          <w:tcPr>
            <w:tcW w:w="866" w:type="dxa"/>
            <w:vMerge w:val="restart"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proofErr w:type="spellStart"/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Ср</w:t>
            </w:r>
            <w:proofErr w:type="gramStart"/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.б</w:t>
            </w:r>
            <w:proofErr w:type="spellEnd"/>
            <w:proofErr w:type="gramEnd"/>
          </w:p>
        </w:tc>
      </w:tr>
      <w:tr w:rsidR="0086259F" w:rsidRPr="00F06959" w:rsidTr="0086259F">
        <w:trPr>
          <w:trHeight w:val="452"/>
        </w:trPr>
        <w:tc>
          <w:tcPr>
            <w:tcW w:w="2353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61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35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866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86259F" w:rsidRPr="00F06959" w:rsidTr="0086259F">
        <w:tc>
          <w:tcPr>
            <w:tcW w:w="235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9 «А»</w:t>
            </w: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6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4,8</w:t>
            </w:r>
          </w:p>
        </w:tc>
      </w:tr>
      <w:tr w:rsidR="0086259F" w:rsidRPr="00F06959" w:rsidTr="0086259F">
        <w:tc>
          <w:tcPr>
            <w:tcW w:w="235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9 «Б»</w:t>
            </w: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6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4,7</w:t>
            </w:r>
          </w:p>
        </w:tc>
      </w:tr>
      <w:tr w:rsidR="0086259F" w:rsidRPr="00F06959" w:rsidTr="0086259F">
        <w:tc>
          <w:tcPr>
            <w:tcW w:w="235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9 «В»</w:t>
            </w: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6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4,9</w:t>
            </w:r>
          </w:p>
        </w:tc>
      </w:tr>
      <w:tr w:rsidR="0086259F" w:rsidRPr="00F06959" w:rsidTr="0086259F">
        <w:tc>
          <w:tcPr>
            <w:tcW w:w="235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5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86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86259F" w:rsidRPr="00F06959" w:rsidTr="0086259F">
        <w:tc>
          <w:tcPr>
            <w:tcW w:w="235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6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4,8</w:t>
            </w:r>
          </w:p>
        </w:tc>
      </w:tr>
    </w:tbl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86259F" w:rsidRPr="00F06959" w:rsidRDefault="00E11A8E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      </w:t>
      </w:r>
    </w:p>
    <w:p w:rsidR="0086259F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9D1A38" w:rsidRPr="00F06959" w:rsidRDefault="009D1A38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F06959">
        <w:rPr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52279CE" wp14:editId="26A7AC54">
            <wp:extent cx="5114925" cy="20574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Анализ результатов экзамена выявил следующее: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Максимальный набранный балл – 48б получил один выпускник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Общая успеваемость составила 100%, качественная 100%.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Обучающиеся владеют базовыми умениями работы с источниками биологической информации, знают и понимают основные биологические термины и понятия. У обучающихся имеется средний уровень </w:t>
      </w:r>
      <w:proofErr w:type="spellStart"/>
      <w:r w:rsidRPr="00F06959">
        <w:rPr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умений.</w:t>
      </w:r>
    </w:p>
    <w:p w:rsidR="0086259F" w:rsidRPr="00F06959" w:rsidRDefault="0086259F" w:rsidP="00E11A8E">
      <w:pPr>
        <w:widowControl/>
        <w:autoSpaceDE/>
        <w:autoSpaceDN/>
        <w:outlineLvl w:val="2"/>
        <w:rPr>
          <w:rFonts w:eastAsia="Calibri"/>
          <w:bCs/>
          <w:sz w:val="24"/>
          <w:szCs w:val="24"/>
        </w:rPr>
      </w:pPr>
      <w:r w:rsidRPr="00F06959">
        <w:rPr>
          <w:bCs/>
          <w:sz w:val="24"/>
          <w:szCs w:val="24"/>
          <w:bdr w:val="none" w:sz="0" w:space="0" w:color="auto" w:frame="1"/>
          <w:lang w:eastAsia="ru-RU"/>
        </w:rPr>
        <w:t xml:space="preserve">Анализ результатов ОГЭ по </w:t>
      </w:r>
      <w:r w:rsidRPr="00F06959">
        <w:rPr>
          <w:rFonts w:eastAsia="Calibri"/>
          <w:bCs/>
          <w:sz w:val="24"/>
          <w:szCs w:val="24"/>
        </w:rPr>
        <w:t>ОГЭ -2024 по обществознанию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rFonts w:eastAsia="Calibri"/>
          <w:bCs/>
          <w:sz w:val="24"/>
          <w:szCs w:val="24"/>
        </w:rPr>
        <w:t>27 мая 2024</w:t>
      </w: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года ОГЭ по  </w:t>
      </w:r>
      <w:r w:rsidRPr="00F06959">
        <w:rPr>
          <w:bCs/>
          <w:sz w:val="24"/>
          <w:szCs w:val="24"/>
          <w:bdr w:val="none" w:sz="0" w:space="0" w:color="auto" w:frame="1"/>
          <w:lang w:eastAsia="ru-RU"/>
        </w:rPr>
        <w:t>обществознанию</w:t>
      </w: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сдавали 69 выпускников школы (78%)</w:t>
      </w:r>
      <w:r w:rsidRPr="00F06959">
        <w:rPr>
          <w:rFonts w:eastAsia="Calibri"/>
          <w:sz w:val="24"/>
          <w:szCs w:val="24"/>
          <w:shd w:val="clear" w:color="auto" w:fill="FFFFFF"/>
        </w:rPr>
        <w:t>.</w:t>
      </w:r>
    </w:p>
    <w:p w:rsidR="00E11A8E" w:rsidRPr="00F06959" w:rsidRDefault="0086259F" w:rsidP="0086259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F06959">
        <w:rPr>
          <w:sz w:val="24"/>
          <w:szCs w:val="24"/>
          <w:lang w:eastAsia="ru-RU"/>
        </w:rPr>
        <w:t xml:space="preserve">Максимально возможное количество баллов за ОГЭ 9 класс </w:t>
      </w:r>
      <w:proofErr w:type="gramStart"/>
      <w:r w:rsidRPr="00F06959">
        <w:rPr>
          <w:sz w:val="24"/>
          <w:szCs w:val="24"/>
          <w:lang w:eastAsia="ru-RU"/>
        </w:rPr>
        <w:t>по</w:t>
      </w:r>
      <w:proofErr w:type="gramEnd"/>
      <w:r w:rsidRPr="00F06959">
        <w:rPr>
          <w:sz w:val="24"/>
          <w:szCs w:val="24"/>
          <w:lang w:eastAsia="ru-RU"/>
        </w:rPr>
        <w:t xml:space="preserve"> обществознании – 37. </w:t>
      </w:r>
    </w:p>
    <w:p w:rsidR="0086259F" w:rsidRPr="00F06959" w:rsidRDefault="0086259F" w:rsidP="00E11A8E">
      <w:pPr>
        <w:widowControl/>
        <w:autoSpaceDE/>
        <w:autoSpaceDN/>
        <w:rPr>
          <w:sz w:val="24"/>
          <w:szCs w:val="24"/>
          <w:lang w:eastAsia="ru-RU"/>
        </w:rPr>
      </w:pPr>
      <w:r w:rsidRPr="00F06959">
        <w:rPr>
          <w:sz w:val="24"/>
          <w:szCs w:val="24"/>
          <w:lang w:eastAsia="ru-RU"/>
        </w:rPr>
        <w:t xml:space="preserve">Минимальное количество баллов для получения удовлетворительной оценки за ОГЭ </w:t>
      </w:r>
      <w:proofErr w:type="gramStart"/>
      <w:r w:rsidRPr="00F06959">
        <w:rPr>
          <w:sz w:val="24"/>
          <w:szCs w:val="24"/>
          <w:lang w:eastAsia="ru-RU"/>
        </w:rPr>
        <w:t>по</w:t>
      </w:r>
      <w:proofErr w:type="gramEnd"/>
      <w:r w:rsidRPr="00F06959">
        <w:rPr>
          <w:sz w:val="24"/>
          <w:szCs w:val="24"/>
          <w:lang w:eastAsia="ru-RU"/>
        </w:rPr>
        <w:t xml:space="preserve"> обществознании в 2024г. – 14</w:t>
      </w:r>
      <w:r w:rsidR="00E11A8E" w:rsidRPr="00F06959">
        <w:rPr>
          <w:sz w:val="24"/>
          <w:szCs w:val="24"/>
          <w:lang w:eastAsia="ru-RU"/>
        </w:rPr>
        <w:t xml:space="preserve"> </w:t>
      </w:r>
      <w:r w:rsidRPr="00F06959">
        <w:rPr>
          <w:sz w:val="24"/>
          <w:szCs w:val="24"/>
          <w:lang w:eastAsia="ru-RU"/>
        </w:rPr>
        <w:t xml:space="preserve"> </w:t>
      </w:r>
    </w:p>
    <w:p w:rsidR="0086259F" w:rsidRPr="00F06959" w:rsidRDefault="0086259F" w:rsidP="0086259F">
      <w:pPr>
        <w:widowControl/>
        <w:autoSpaceDE/>
        <w:autoSpaceDN/>
        <w:jc w:val="both"/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06959">
        <w:rPr>
          <w:sz w:val="24"/>
          <w:szCs w:val="24"/>
          <w:lang w:eastAsia="ru-RU"/>
        </w:rPr>
        <w:t>После подсчета баллов выставляется соответствующая оценка работы по 5-бальной шкале:</w:t>
      </w:r>
      <w:r w:rsidRPr="00F06959"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86259F" w:rsidRPr="00F06959" w:rsidRDefault="0086259F" w:rsidP="0086259F">
      <w:pPr>
        <w:widowControl/>
        <w:autoSpaceDE/>
        <w:autoSpaceDN/>
        <w:rPr>
          <w:bCs/>
          <w:sz w:val="24"/>
          <w:szCs w:val="24"/>
          <w:lang w:eastAsia="ru-RU"/>
        </w:rPr>
      </w:pPr>
      <w:r w:rsidRPr="00F06959"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  <w:t>«2»:</w:t>
      </w:r>
      <w:r w:rsidRPr="00F06959">
        <w:rPr>
          <w:rFonts w:eastAsia="Calibri"/>
          <w:sz w:val="24"/>
          <w:szCs w:val="24"/>
          <w:shd w:val="clear" w:color="auto" w:fill="FFFFFF"/>
        </w:rPr>
        <w:t> 0-13</w:t>
      </w:r>
      <w:r w:rsidRPr="00F06959">
        <w:rPr>
          <w:rFonts w:eastAsia="Calibri"/>
          <w:sz w:val="24"/>
          <w:szCs w:val="24"/>
        </w:rPr>
        <w:br/>
      </w:r>
      <w:r w:rsidRPr="00F06959"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  <w:t>«3»:</w:t>
      </w:r>
      <w:r w:rsidRPr="00F06959">
        <w:rPr>
          <w:rFonts w:eastAsia="Calibri"/>
          <w:sz w:val="24"/>
          <w:szCs w:val="24"/>
          <w:shd w:val="clear" w:color="auto" w:fill="FFFFFF"/>
        </w:rPr>
        <w:t> 14-23</w:t>
      </w:r>
      <w:r w:rsidRPr="00F06959">
        <w:rPr>
          <w:rFonts w:eastAsia="Calibri"/>
          <w:sz w:val="24"/>
          <w:szCs w:val="24"/>
        </w:rPr>
        <w:br/>
      </w:r>
      <w:r w:rsidRPr="00F06959"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  <w:t>«4»:</w:t>
      </w:r>
      <w:r w:rsidRPr="00F06959">
        <w:rPr>
          <w:rFonts w:eastAsia="Calibri"/>
          <w:sz w:val="24"/>
          <w:szCs w:val="24"/>
          <w:shd w:val="clear" w:color="auto" w:fill="FFFFFF"/>
        </w:rPr>
        <w:t> 24-31</w:t>
      </w:r>
      <w:r w:rsidRPr="00F06959">
        <w:rPr>
          <w:rFonts w:eastAsia="Calibri"/>
          <w:sz w:val="24"/>
          <w:szCs w:val="24"/>
        </w:rPr>
        <w:br/>
      </w:r>
      <w:r w:rsidRPr="00F06959">
        <w:rPr>
          <w:rFonts w:eastAsia="Calibri"/>
          <w:bCs/>
          <w:sz w:val="24"/>
          <w:szCs w:val="24"/>
          <w:bdr w:val="none" w:sz="0" w:space="0" w:color="auto" w:frame="1"/>
          <w:shd w:val="clear" w:color="auto" w:fill="FFFFFF"/>
        </w:rPr>
        <w:t>«5»:</w:t>
      </w:r>
      <w:r w:rsidRPr="00F06959">
        <w:rPr>
          <w:rFonts w:eastAsia="Calibri"/>
          <w:sz w:val="24"/>
          <w:szCs w:val="24"/>
          <w:shd w:val="clear" w:color="auto" w:fill="FFFFFF"/>
        </w:rPr>
        <w:t> 32-37</w:t>
      </w:r>
    </w:p>
    <w:p w:rsidR="0086259F" w:rsidRPr="00F06959" w:rsidRDefault="0086259F" w:rsidP="0086259F">
      <w:pPr>
        <w:widowControl/>
        <w:autoSpaceDE/>
        <w:autoSpaceDN/>
        <w:jc w:val="center"/>
        <w:outlineLvl w:val="2"/>
        <w:rPr>
          <w:rFonts w:eastAsia="Calibri"/>
          <w:sz w:val="24"/>
          <w:szCs w:val="24"/>
          <w:lang w:eastAsia="ar-SA"/>
        </w:rPr>
      </w:pPr>
      <w:r w:rsidRPr="00F06959">
        <w:rPr>
          <w:bCs/>
          <w:sz w:val="24"/>
          <w:szCs w:val="24"/>
          <w:lang w:eastAsia="ru-RU"/>
        </w:rPr>
        <w:t xml:space="preserve">Итоги  </w:t>
      </w:r>
      <w:r w:rsidRPr="00F06959">
        <w:rPr>
          <w:rFonts w:eastAsia="Calibri"/>
          <w:bCs/>
          <w:sz w:val="24"/>
          <w:szCs w:val="24"/>
        </w:rPr>
        <w:t>ОГЭ -2024 по обществознанию от 24.05.2023г по классам</w:t>
      </w:r>
      <w:r w:rsidRPr="00F06959">
        <w:rPr>
          <w:rFonts w:eastAsia="Calibri"/>
          <w:sz w:val="24"/>
          <w:szCs w:val="24"/>
          <w:lang w:eastAsia="ar-SA"/>
        </w:rPr>
        <w:t xml:space="preserve"> </w:t>
      </w:r>
    </w:p>
    <w:p w:rsidR="0086259F" w:rsidRPr="00F06959" w:rsidRDefault="0086259F" w:rsidP="0086259F">
      <w:pPr>
        <w:widowControl/>
        <w:autoSpaceDE/>
        <w:autoSpaceDN/>
        <w:jc w:val="center"/>
        <w:outlineLvl w:val="2"/>
        <w:rPr>
          <w:bCs/>
          <w:sz w:val="24"/>
          <w:szCs w:val="24"/>
          <w:lang w:eastAsia="ru-RU"/>
        </w:rPr>
      </w:pPr>
      <w:r w:rsidRPr="00F06959">
        <w:rPr>
          <w:rFonts w:eastAsia="Calibri"/>
          <w:sz w:val="24"/>
          <w:szCs w:val="24"/>
          <w:lang w:eastAsia="ar-SA"/>
        </w:rPr>
        <w:t xml:space="preserve">ГБОУ «СОШ №4 </w:t>
      </w:r>
      <w:proofErr w:type="spellStart"/>
      <w:r w:rsidRPr="00F06959">
        <w:rPr>
          <w:rFonts w:eastAsia="Calibri"/>
          <w:sz w:val="24"/>
          <w:szCs w:val="24"/>
          <w:lang w:eastAsia="ar-SA"/>
        </w:rPr>
        <w:t>с.п</w:t>
      </w:r>
      <w:proofErr w:type="gramStart"/>
      <w:r w:rsidRPr="00F06959">
        <w:rPr>
          <w:rFonts w:eastAsia="Calibri"/>
          <w:sz w:val="24"/>
          <w:szCs w:val="24"/>
          <w:lang w:eastAsia="ar-SA"/>
        </w:rPr>
        <w:t>.П</w:t>
      </w:r>
      <w:proofErr w:type="gramEnd"/>
      <w:r w:rsidRPr="00F06959">
        <w:rPr>
          <w:rFonts w:eastAsia="Calibri"/>
          <w:sz w:val="24"/>
          <w:szCs w:val="24"/>
          <w:lang w:eastAsia="ar-SA"/>
        </w:rPr>
        <w:t>лиево</w:t>
      </w:r>
      <w:proofErr w:type="spellEnd"/>
      <w:r w:rsidRPr="00F06959">
        <w:rPr>
          <w:rFonts w:eastAsia="Calibri"/>
          <w:sz w:val="24"/>
          <w:szCs w:val="24"/>
          <w:lang w:eastAsia="ar-SA"/>
        </w:rPr>
        <w:t xml:space="preserve"> имени Плиева М-С.А.»</w:t>
      </w:r>
    </w:p>
    <w:tbl>
      <w:tblPr>
        <w:tblStyle w:val="136"/>
        <w:tblW w:w="10490" w:type="dxa"/>
        <w:tblInd w:w="-34" w:type="dxa"/>
        <w:tblLook w:val="04A0" w:firstRow="1" w:lastRow="0" w:firstColumn="1" w:lastColumn="0" w:noHBand="0" w:noVBand="1"/>
      </w:tblPr>
      <w:tblGrid>
        <w:gridCol w:w="2353"/>
        <w:gridCol w:w="1761"/>
        <w:gridCol w:w="768"/>
        <w:gridCol w:w="529"/>
        <w:gridCol w:w="529"/>
        <w:gridCol w:w="556"/>
        <w:gridCol w:w="1735"/>
        <w:gridCol w:w="1393"/>
        <w:gridCol w:w="866"/>
      </w:tblGrid>
      <w:tr w:rsidR="0086259F" w:rsidRPr="00F06959" w:rsidTr="0086259F">
        <w:tc>
          <w:tcPr>
            <w:tcW w:w="2353" w:type="dxa"/>
            <w:vMerge w:val="restart"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761" w:type="dxa"/>
            <w:vMerge w:val="restart"/>
          </w:tcPr>
          <w:p w:rsidR="0086259F" w:rsidRPr="00F06959" w:rsidRDefault="0086259F" w:rsidP="00487B9C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Количество</w:t>
            </w:r>
            <w:r w:rsidR="00487B9C" w:rsidRPr="00F06959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выпускников, сдававших экзамен</w:t>
            </w:r>
          </w:p>
        </w:tc>
        <w:tc>
          <w:tcPr>
            <w:tcW w:w="2382" w:type="dxa"/>
            <w:gridSpan w:val="4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Отметка по 5-бальной шкале</w:t>
            </w:r>
          </w:p>
        </w:tc>
        <w:tc>
          <w:tcPr>
            <w:tcW w:w="1735" w:type="dxa"/>
            <w:vMerge w:val="restart"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Успеваемость %</w:t>
            </w:r>
          </w:p>
        </w:tc>
        <w:tc>
          <w:tcPr>
            <w:tcW w:w="1393" w:type="dxa"/>
            <w:vMerge w:val="restart"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Качество %</w:t>
            </w:r>
          </w:p>
        </w:tc>
        <w:tc>
          <w:tcPr>
            <w:tcW w:w="866" w:type="dxa"/>
            <w:vMerge w:val="restart"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proofErr w:type="spellStart"/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Ср</w:t>
            </w:r>
            <w:proofErr w:type="gramStart"/>
            <w:r w:rsidRPr="00F06959">
              <w:rPr>
                <w:rFonts w:eastAsia="Calibri"/>
                <w:bCs/>
                <w:sz w:val="24"/>
                <w:szCs w:val="24"/>
                <w:lang w:eastAsia="ar-SA"/>
              </w:rPr>
              <w:t>.б</w:t>
            </w:r>
            <w:proofErr w:type="spellEnd"/>
            <w:proofErr w:type="gramEnd"/>
          </w:p>
        </w:tc>
      </w:tr>
      <w:tr w:rsidR="0086259F" w:rsidRPr="00F06959" w:rsidTr="00487B9C">
        <w:trPr>
          <w:trHeight w:val="577"/>
        </w:trPr>
        <w:tc>
          <w:tcPr>
            <w:tcW w:w="2353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61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35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866" w:type="dxa"/>
            <w:vMerge/>
          </w:tcPr>
          <w:p w:rsidR="0086259F" w:rsidRPr="00F06959" w:rsidRDefault="0086259F" w:rsidP="0086259F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86259F" w:rsidRPr="00F06959" w:rsidTr="0086259F">
        <w:tc>
          <w:tcPr>
            <w:tcW w:w="235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9 «А»</w:t>
            </w: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6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3,9</w:t>
            </w:r>
          </w:p>
        </w:tc>
      </w:tr>
      <w:tr w:rsidR="0086259F" w:rsidRPr="00F06959" w:rsidTr="0086259F">
        <w:tc>
          <w:tcPr>
            <w:tcW w:w="235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9 «Б»</w:t>
            </w: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5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6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3,8</w:t>
            </w:r>
          </w:p>
        </w:tc>
      </w:tr>
      <w:tr w:rsidR="0086259F" w:rsidRPr="00F06959" w:rsidTr="0086259F">
        <w:tc>
          <w:tcPr>
            <w:tcW w:w="235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9 «В»</w:t>
            </w: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86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4,0</w:t>
            </w:r>
          </w:p>
        </w:tc>
      </w:tr>
      <w:tr w:rsidR="0086259F" w:rsidRPr="00F06959" w:rsidTr="0086259F">
        <w:tc>
          <w:tcPr>
            <w:tcW w:w="235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5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86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86259F" w:rsidRPr="00F06959" w:rsidTr="0086259F">
        <w:tc>
          <w:tcPr>
            <w:tcW w:w="235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61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768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529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5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93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66" w:type="dxa"/>
          </w:tcPr>
          <w:p w:rsidR="0086259F" w:rsidRPr="00F06959" w:rsidRDefault="0086259F" w:rsidP="0086259F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06959">
              <w:rPr>
                <w:rFonts w:eastAsia="Calibri"/>
                <w:sz w:val="24"/>
                <w:szCs w:val="24"/>
                <w:lang w:eastAsia="ar-SA"/>
              </w:rPr>
              <w:t>3,9</w:t>
            </w:r>
          </w:p>
        </w:tc>
      </w:tr>
    </w:tbl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Pr="00F06959">
        <w:rPr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0374C0D" wp14:editId="146D9034">
            <wp:extent cx="5375082" cy="2130949"/>
            <wp:effectExtent l="0" t="0" r="16510" b="222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3DF3" w:rsidRPr="00F06959" w:rsidRDefault="007A3DF3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9D1A38" w:rsidRDefault="007A3DF3" w:rsidP="007A3DF3">
      <w:pPr>
        <w:widowControl/>
        <w:autoSpaceDE/>
        <w:autoSpaceDN/>
        <w:spacing w:after="160" w:line="259" w:lineRule="auto"/>
        <w:ind w:left="284"/>
        <w:rPr>
          <w:rFonts w:ascii="Calibri" w:eastAsia="Calibri" w:hAnsi="Calibri"/>
          <w:b/>
        </w:rPr>
      </w:pPr>
      <w:r w:rsidRPr="00F06959">
        <w:rPr>
          <w:rFonts w:ascii="Calibri" w:eastAsia="Calibri" w:hAnsi="Calibri"/>
          <w:b/>
        </w:rPr>
        <w:t xml:space="preserve">      </w:t>
      </w:r>
    </w:p>
    <w:p w:rsidR="007A3DF3" w:rsidRPr="00F06959" w:rsidRDefault="007A3DF3" w:rsidP="007A3DF3">
      <w:pPr>
        <w:widowControl/>
        <w:autoSpaceDE/>
        <w:autoSpaceDN/>
        <w:spacing w:after="160" w:line="259" w:lineRule="auto"/>
        <w:ind w:left="284"/>
        <w:rPr>
          <w:rFonts w:ascii="Calibri" w:eastAsia="Calibri" w:hAnsi="Calibri"/>
          <w:b/>
        </w:rPr>
      </w:pPr>
      <w:r w:rsidRPr="00F06959">
        <w:rPr>
          <w:rFonts w:ascii="Calibri" w:eastAsia="Calibri" w:hAnsi="Calibri"/>
          <w:b/>
        </w:rPr>
        <w:lastRenderedPageBreak/>
        <w:t>ИТОГИ ОГЭ 2024 ПО ВСЕМ ПРЕДМЕТАМ ВЫПУСКНИКИ 9</w:t>
      </w:r>
      <w:proofErr w:type="gramStart"/>
      <w:r w:rsidRPr="00F06959">
        <w:rPr>
          <w:rFonts w:ascii="Calibri" w:eastAsia="Calibri" w:hAnsi="Calibri"/>
          <w:b/>
        </w:rPr>
        <w:t xml:space="preserve"> А</w:t>
      </w:r>
      <w:proofErr w:type="gramEnd"/>
      <w:r w:rsidRPr="00F06959">
        <w:rPr>
          <w:rFonts w:ascii="Calibri" w:eastAsia="Calibri" w:hAnsi="Calibri"/>
          <w:b/>
        </w:rPr>
        <w:t xml:space="preserve"> КЛАССА</w:t>
      </w:r>
    </w:p>
    <w:tbl>
      <w:tblPr>
        <w:tblStyle w:val="2"/>
        <w:tblW w:w="10490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134"/>
        <w:gridCol w:w="992"/>
        <w:gridCol w:w="1276"/>
        <w:gridCol w:w="1276"/>
      </w:tblGrid>
      <w:tr w:rsidR="007A3DF3" w:rsidRPr="00F06959" w:rsidTr="009D1A38">
        <w:trPr>
          <w:trHeight w:val="401"/>
        </w:trPr>
        <w:tc>
          <w:tcPr>
            <w:tcW w:w="993" w:type="dxa"/>
            <w:vMerge w:val="restart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</w:p>
        </w:tc>
        <w:tc>
          <w:tcPr>
            <w:tcW w:w="4819" w:type="dxa"/>
            <w:vMerge w:val="restart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Русский язык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математика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обществознание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ind w:right="-142"/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биология</w:t>
            </w:r>
          </w:p>
        </w:tc>
      </w:tr>
      <w:tr w:rsidR="007A3DF3" w:rsidRPr="00F06959" w:rsidTr="009D1A38">
        <w:trPr>
          <w:trHeight w:val="255"/>
        </w:trPr>
        <w:tc>
          <w:tcPr>
            <w:tcW w:w="993" w:type="dxa"/>
            <w:vMerge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</w:p>
        </w:tc>
        <w:tc>
          <w:tcPr>
            <w:tcW w:w="4819" w:type="dxa"/>
            <w:vMerge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  <w:b/>
                <w:sz w:val="20"/>
              </w:rPr>
            </w:pPr>
            <w:r w:rsidRPr="00F06959">
              <w:rPr>
                <w:rFonts w:ascii="Calibri" w:eastAsia="Calibri" w:hAnsi="Calibri"/>
                <w:b/>
                <w:sz w:val="20"/>
              </w:rPr>
              <w:t>оценка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  <w:b/>
                <w:sz w:val="20"/>
              </w:rPr>
            </w:pPr>
            <w:r w:rsidRPr="00F06959">
              <w:rPr>
                <w:rFonts w:ascii="Calibri" w:eastAsia="Calibri" w:hAnsi="Calibri"/>
                <w:b/>
                <w:sz w:val="20"/>
              </w:rPr>
              <w:t>оценка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  <w:b/>
                <w:sz w:val="20"/>
              </w:rPr>
            </w:pPr>
            <w:r w:rsidRPr="00F06959">
              <w:rPr>
                <w:rFonts w:ascii="Calibri" w:eastAsia="Calibri" w:hAnsi="Calibri"/>
                <w:b/>
                <w:sz w:val="20"/>
              </w:rPr>
              <w:t>оценка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  <w:b/>
                <w:sz w:val="20"/>
              </w:rPr>
            </w:pPr>
            <w:r w:rsidRPr="00F06959">
              <w:rPr>
                <w:rFonts w:ascii="Calibri" w:eastAsia="Calibri" w:hAnsi="Calibri"/>
                <w:b/>
                <w:sz w:val="20"/>
              </w:rPr>
              <w:t>оценка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sz w:val="24"/>
                <w:szCs w:val="24"/>
                <w:lang w:eastAsia="ru-RU"/>
              </w:rPr>
              <w:t>Ажигов</w:t>
            </w:r>
            <w:proofErr w:type="spellEnd"/>
            <w:r w:rsidRPr="00F06959">
              <w:rPr>
                <w:sz w:val="24"/>
                <w:szCs w:val="24"/>
                <w:lang w:eastAsia="ru-RU"/>
              </w:rPr>
              <w:t xml:space="preserve"> Абдулла  </w:t>
            </w:r>
            <w:proofErr w:type="spellStart"/>
            <w:r w:rsidRPr="00F06959">
              <w:rPr>
                <w:sz w:val="24"/>
                <w:szCs w:val="24"/>
                <w:lang w:eastAsia="ru-RU"/>
              </w:rPr>
              <w:t>Абуезитович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sz w:val="24"/>
                <w:szCs w:val="24"/>
                <w:lang w:eastAsia="ru-RU"/>
              </w:rPr>
              <w:t>Ажигова</w:t>
            </w:r>
            <w:proofErr w:type="spellEnd"/>
            <w:r w:rsidRPr="00F06959">
              <w:rPr>
                <w:sz w:val="24"/>
                <w:szCs w:val="24"/>
                <w:lang w:eastAsia="ru-RU"/>
              </w:rPr>
              <w:t xml:space="preserve"> Алина Рустамовна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Ажигова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Амина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Исраиловна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Ажигова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Динара Рустамовна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Ажигова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Лейла Магометовна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6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Ажигова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Мовлатхан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Руслановна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7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Ажигов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Рамазан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8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Ажигова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Фатима Магомедовна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9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06959">
              <w:rPr>
                <w:rFonts w:eastAsia="Calibri"/>
                <w:sz w:val="24"/>
                <w:szCs w:val="24"/>
              </w:rPr>
              <w:t xml:space="preserve">Алиева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Мадина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Расуловна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         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10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Ахильгова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Хава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Адамовна    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11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Барахоева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Милана Магомедовна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12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Ведзижев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06959">
              <w:rPr>
                <w:rFonts w:eastAsia="Calibri"/>
                <w:sz w:val="24"/>
                <w:szCs w:val="24"/>
              </w:rPr>
              <w:t>Абдул-Карим</w:t>
            </w:r>
            <w:proofErr w:type="gramEnd"/>
            <w:r w:rsidRPr="00F06959">
              <w:rPr>
                <w:rFonts w:eastAsia="Calibri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13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Ведзижев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Абдул-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Рахим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14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Ведзижева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Амина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Исламовна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15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Ведзижев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Ахмед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Аликович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16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Ведзижева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Дали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17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sz w:val="24"/>
                <w:szCs w:val="24"/>
                <w:lang w:eastAsia="ru-RU"/>
              </w:rPr>
              <w:t>Ведзижева</w:t>
            </w:r>
            <w:proofErr w:type="spellEnd"/>
            <w:r w:rsidRPr="00F06959">
              <w:rPr>
                <w:sz w:val="24"/>
                <w:szCs w:val="24"/>
                <w:lang w:eastAsia="ru-RU"/>
              </w:rPr>
              <w:t xml:space="preserve"> Люба </w:t>
            </w:r>
            <w:proofErr w:type="spellStart"/>
            <w:r w:rsidRPr="00F06959">
              <w:rPr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18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Ведзижева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Мадина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Магомед-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19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06959">
              <w:rPr>
                <w:sz w:val="24"/>
                <w:szCs w:val="24"/>
                <w:lang w:eastAsia="ru-RU"/>
              </w:rPr>
              <w:t>Гулиев Адам Тимурович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20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Малароев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Алисхан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21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Мержоева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Хяди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22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Мерешкова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Раяна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Ибрагимовна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23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06959">
              <w:rPr>
                <w:rFonts w:eastAsia="Calibri"/>
                <w:sz w:val="24"/>
                <w:szCs w:val="24"/>
              </w:rPr>
              <w:t xml:space="preserve">Оздоев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Абабукар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Асланович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24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sz w:val="24"/>
                <w:szCs w:val="24"/>
                <w:lang w:eastAsia="ru-RU"/>
              </w:rPr>
              <w:t>Орцханова</w:t>
            </w:r>
            <w:proofErr w:type="spellEnd"/>
            <w:r w:rsidRPr="00F0695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959">
              <w:rPr>
                <w:sz w:val="24"/>
                <w:szCs w:val="24"/>
                <w:lang w:eastAsia="ru-RU"/>
              </w:rPr>
              <w:t>Сафия</w:t>
            </w:r>
            <w:proofErr w:type="spellEnd"/>
            <w:r w:rsidRPr="00F0695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959">
              <w:rPr>
                <w:sz w:val="24"/>
                <w:szCs w:val="24"/>
                <w:lang w:eastAsia="ru-RU"/>
              </w:rPr>
              <w:t>Алиевна</w:t>
            </w:r>
            <w:proofErr w:type="spellEnd"/>
            <w:r w:rsidRPr="00F06959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25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sz w:val="24"/>
                <w:szCs w:val="24"/>
                <w:lang w:eastAsia="ru-RU"/>
              </w:rPr>
              <w:t>Тумгоева</w:t>
            </w:r>
            <w:proofErr w:type="spellEnd"/>
            <w:r w:rsidRPr="00F0695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959">
              <w:rPr>
                <w:sz w:val="24"/>
                <w:szCs w:val="24"/>
                <w:lang w:eastAsia="ru-RU"/>
              </w:rPr>
              <w:t>Хава</w:t>
            </w:r>
            <w:proofErr w:type="spellEnd"/>
            <w:r w:rsidRPr="00F0695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959">
              <w:rPr>
                <w:sz w:val="24"/>
                <w:szCs w:val="24"/>
                <w:lang w:eastAsia="ru-RU"/>
              </w:rPr>
              <w:t>Бекхановна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rPr>
          <w:trHeight w:val="70"/>
        </w:trPr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26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Эжиева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Амина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27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Эжиев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Магомед-Амин Даудович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28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Эжиев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Рамазан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Бекханович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2/4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29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Эжиев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Рахим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Хасанович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30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Эжиев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Саид Тимурович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  <w:b/>
              </w:rPr>
            </w:pPr>
            <w:r w:rsidRPr="00F06959">
              <w:rPr>
                <w:rFonts w:ascii="Calibri" w:eastAsia="Calibri" w:hAnsi="Calibri"/>
                <w:b/>
              </w:rPr>
              <w:t>2/5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</w:tr>
      <w:tr w:rsidR="007A3DF3" w:rsidRPr="00F06959" w:rsidTr="009D1A38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31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Янарсанова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Адилия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Ибрагимовна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</w:tbl>
    <w:p w:rsidR="007A3DF3" w:rsidRPr="00F06959" w:rsidRDefault="007A3DF3" w:rsidP="007A3DF3">
      <w:pPr>
        <w:widowControl/>
        <w:autoSpaceDE/>
        <w:autoSpaceDN/>
        <w:spacing w:after="160" w:line="259" w:lineRule="auto"/>
        <w:rPr>
          <w:rFonts w:ascii="Calibri" w:eastAsia="Calibri" w:hAnsi="Calibri"/>
          <w:b/>
        </w:rPr>
      </w:pPr>
    </w:p>
    <w:p w:rsidR="007A3DF3" w:rsidRPr="00F06959" w:rsidRDefault="007A3DF3" w:rsidP="007A3DF3">
      <w:pPr>
        <w:widowControl/>
        <w:autoSpaceDE/>
        <w:autoSpaceDN/>
        <w:spacing w:after="160" w:line="259" w:lineRule="auto"/>
        <w:ind w:left="284"/>
        <w:rPr>
          <w:rFonts w:ascii="Calibri" w:eastAsia="Calibri" w:hAnsi="Calibri"/>
          <w:b/>
        </w:rPr>
      </w:pPr>
      <w:r w:rsidRPr="00F06959">
        <w:rPr>
          <w:rFonts w:ascii="Calibri" w:eastAsia="Calibri" w:hAnsi="Calibri"/>
          <w:b/>
        </w:rPr>
        <w:t xml:space="preserve">                                          ИТОГИ ОГЭ 2024 ПО ВСЕМ ПРЕДМЕТАМ ВЫПУСКНИКИ 9</w:t>
      </w:r>
      <w:proofErr w:type="gramStart"/>
      <w:r w:rsidRPr="00F06959">
        <w:rPr>
          <w:rFonts w:ascii="Calibri" w:eastAsia="Calibri" w:hAnsi="Calibri"/>
          <w:b/>
        </w:rPr>
        <w:t xml:space="preserve"> Б</w:t>
      </w:r>
      <w:proofErr w:type="gramEnd"/>
      <w:r w:rsidRPr="00F06959">
        <w:rPr>
          <w:rFonts w:ascii="Calibri" w:eastAsia="Calibri" w:hAnsi="Calibri"/>
          <w:b/>
        </w:rPr>
        <w:t xml:space="preserve"> КЛАССА</w:t>
      </w:r>
    </w:p>
    <w:tbl>
      <w:tblPr>
        <w:tblStyle w:val="2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134"/>
        <w:gridCol w:w="992"/>
        <w:gridCol w:w="1276"/>
        <w:gridCol w:w="1276"/>
      </w:tblGrid>
      <w:tr w:rsidR="007A3DF3" w:rsidRPr="00F06959" w:rsidTr="007A3DF3">
        <w:trPr>
          <w:trHeight w:val="401"/>
        </w:trPr>
        <w:tc>
          <w:tcPr>
            <w:tcW w:w="993" w:type="dxa"/>
            <w:vMerge w:val="restart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</w:p>
        </w:tc>
        <w:tc>
          <w:tcPr>
            <w:tcW w:w="4819" w:type="dxa"/>
            <w:vMerge w:val="restart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Русский язык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математика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обществознание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ind w:right="-142"/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биология</w:t>
            </w:r>
          </w:p>
        </w:tc>
      </w:tr>
      <w:tr w:rsidR="007A3DF3" w:rsidRPr="00F06959" w:rsidTr="007A3DF3">
        <w:trPr>
          <w:trHeight w:val="255"/>
        </w:trPr>
        <w:tc>
          <w:tcPr>
            <w:tcW w:w="993" w:type="dxa"/>
            <w:vMerge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</w:p>
        </w:tc>
        <w:tc>
          <w:tcPr>
            <w:tcW w:w="4819" w:type="dxa"/>
            <w:vMerge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  <w:b/>
                <w:sz w:val="20"/>
              </w:rPr>
            </w:pPr>
            <w:r w:rsidRPr="00F06959">
              <w:rPr>
                <w:rFonts w:ascii="Calibri" w:eastAsia="Calibri" w:hAnsi="Calibri"/>
                <w:b/>
                <w:sz w:val="20"/>
              </w:rPr>
              <w:t>оценка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  <w:b/>
                <w:sz w:val="20"/>
              </w:rPr>
            </w:pPr>
            <w:r w:rsidRPr="00F06959">
              <w:rPr>
                <w:rFonts w:ascii="Calibri" w:eastAsia="Calibri" w:hAnsi="Calibri"/>
                <w:b/>
                <w:sz w:val="20"/>
              </w:rPr>
              <w:t>оценка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  <w:b/>
                <w:sz w:val="20"/>
              </w:rPr>
            </w:pPr>
            <w:r w:rsidRPr="00F06959">
              <w:rPr>
                <w:rFonts w:ascii="Calibri" w:eastAsia="Calibri" w:hAnsi="Calibri"/>
                <w:b/>
                <w:sz w:val="20"/>
              </w:rPr>
              <w:t>оценка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  <w:b/>
                <w:sz w:val="20"/>
              </w:rPr>
            </w:pPr>
            <w:r w:rsidRPr="00F06959">
              <w:rPr>
                <w:rFonts w:ascii="Calibri" w:eastAsia="Calibri" w:hAnsi="Calibri"/>
                <w:b/>
                <w:sz w:val="20"/>
              </w:rPr>
              <w:t>оценка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Ажигова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Амина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Юнусовна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Ажигов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Хасан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Рабазаевич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Ажигова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Ясмина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Алихановна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Арапханова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Адилия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4819" w:type="dxa"/>
            <w:shd w:val="clear" w:color="auto" w:fill="FFFFFF" w:themeFill="background1"/>
            <w:vAlign w:val="bottom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sz w:val="24"/>
                <w:szCs w:val="24"/>
                <w:lang w:eastAsia="ru-RU"/>
              </w:rPr>
              <w:t>Акталиев</w:t>
            </w:r>
            <w:proofErr w:type="spellEnd"/>
            <w:r w:rsidRPr="00F06959">
              <w:rPr>
                <w:sz w:val="24"/>
                <w:szCs w:val="24"/>
                <w:lang w:eastAsia="ru-RU"/>
              </w:rPr>
              <w:t xml:space="preserve"> Саид Адамович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6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Барахоев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Расул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Бекханович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  <w:b/>
              </w:rPr>
            </w:pPr>
            <w:r w:rsidRPr="00F06959">
              <w:rPr>
                <w:rFonts w:ascii="Calibri" w:eastAsia="Calibri" w:hAnsi="Calibri"/>
                <w:b/>
              </w:rPr>
              <w:t>2/4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7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Бекбузаров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Лом - Али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Ибрагимович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8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  <w:shd w:val="clear" w:color="auto" w:fill="FFFFFF"/>
              </w:rPr>
              <w:t>Ведзижев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Абабукар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Бекханович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9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Котиева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Милана Адамовна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10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Котиева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Раяна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Руслановна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11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Котиева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Самира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Багаудиновна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12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Мартазанов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Хусейн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Абоязитович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13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Нальгиева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Рабият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14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06959">
              <w:rPr>
                <w:rFonts w:eastAsia="Calibri"/>
                <w:sz w:val="24"/>
                <w:szCs w:val="24"/>
              </w:rPr>
              <w:t xml:space="preserve">Оздоева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Рабия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Магомед-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Башировна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lastRenderedPageBreak/>
              <w:t>15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06959">
              <w:rPr>
                <w:rFonts w:eastAsia="Calibri"/>
                <w:sz w:val="24"/>
                <w:szCs w:val="24"/>
              </w:rPr>
              <w:t xml:space="preserve">Оздоев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Юнус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Хизирович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16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06959">
              <w:rPr>
                <w:rFonts w:eastAsia="Calibri"/>
                <w:sz w:val="24"/>
                <w:szCs w:val="24"/>
              </w:rPr>
              <w:t xml:space="preserve">Оздоев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Юсуп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Хизирович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17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06959">
              <w:rPr>
                <w:rFonts w:eastAsia="Calibri"/>
                <w:sz w:val="24"/>
                <w:szCs w:val="24"/>
              </w:rPr>
              <w:t xml:space="preserve">Плиев Адам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Султанович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          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18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06959">
              <w:rPr>
                <w:sz w:val="24"/>
                <w:szCs w:val="24"/>
                <w:lang w:eastAsia="ru-RU"/>
              </w:rPr>
              <w:t>Плиев Магомед-</w:t>
            </w:r>
            <w:proofErr w:type="spellStart"/>
            <w:r w:rsidRPr="00F06959">
              <w:rPr>
                <w:sz w:val="24"/>
                <w:szCs w:val="24"/>
                <w:lang w:eastAsia="ru-RU"/>
              </w:rPr>
              <w:t>Башир</w:t>
            </w:r>
            <w:proofErr w:type="spellEnd"/>
            <w:r w:rsidRPr="00F0695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959">
              <w:rPr>
                <w:sz w:val="24"/>
                <w:szCs w:val="24"/>
                <w:lang w:eastAsia="ru-RU"/>
              </w:rPr>
              <w:t>Гириханович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19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06959">
              <w:rPr>
                <w:rFonts w:eastAsia="Calibri"/>
                <w:sz w:val="24"/>
                <w:szCs w:val="24"/>
              </w:rPr>
              <w:t xml:space="preserve">Плиев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Мухамад-Басир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Даудович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20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06959">
              <w:rPr>
                <w:rFonts w:eastAsia="Calibri"/>
                <w:sz w:val="24"/>
                <w:szCs w:val="24"/>
              </w:rPr>
              <w:t xml:space="preserve">Плиева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Эсет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Илезовна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  <w:b/>
              </w:rPr>
            </w:pPr>
            <w:r w:rsidRPr="00F06959">
              <w:rPr>
                <w:rFonts w:ascii="Calibri" w:eastAsia="Calibri" w:hAnsi="Calibri"/>
                <w:b/>
              </w:rPr>
              <w:t>2/5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21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Погоров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Адам Тимурович    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22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Торшхоев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Тимерлан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Амирханович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23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sz w:val="24"/>
                <w:szCs w:val="24"/>
                <w:lang w:eastAsia="ru-RU"/>
              </w:rPr>
              <w:t>Хадзиева</w:t>
            </w:r>
            <w:proofErr w:type="spellEnd"/>
            <w:r w:rsidRPr="00F06959">
              <w:rPr>
                <w:sz w:val="24"/>
                <w:szCs w:val="24"/>
                <w:lang w:eastAsia="ru-RU"/>
              </w:rPr>
              <w:t xml:space="preserve"> Милена </w:t>
            </w:r>
            <w:proofErr w:type="spellStart"/>
            <w:r w:rsidRPr="00F06959">
              <w:rPr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24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Ханиева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Пятимат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Асхабовна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25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Цурова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Амина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Ибрагимовна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rPr>
          <w:trHeight w:val="70"/>
        </w:trPr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26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Янарсанов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Магомед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Абоязитович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27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F06959">
              <w:rPr>
                <w:sz w:val="24"/>
                <w:szCs w:val="24"/>
                <w:lang w:eastAsia="ru-RU"/>
              </w:rPr>
              <w:t>Янарсанов</w:t>
            </w:r>
            <w:proofErr w:type="spellEnd"/>
            <w:r w:rsidRPr="00F06959">
              <w:rPr>
                <w:sz w:val="24"/>
                <w:szCs w:val="24"/>
                <w:lang w:eastAsia="ru-RU"/>
              </w:rPr>
              <w:t xml:space="preserve"> Осман </w:t>
            </w:r>
            <w:proofErr w:type="spellStart"/>
            <w:r w:rsidRPr="00F06959">
              <w:rPr>
                <w:sz w:val="24"/>
                <w:szCs w:val="24"/>
                <w:lang w:eastAsia="ru-RU"/>
              </w:rPr>
              <w:t>Хаважевич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28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Янарсанова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Раяна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Магомед-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</w:tbl>
    <w:p w:rsidR="007A3DF3" w:rsidRPr="00F06959" w:rsidRDefault="007A3DF3" w:rsidP="009D1A38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7A3DF3" w:rsidRPr="00F06959" w:rsidRDefault="007A3DF3" w:rsidP="007A3DF3">
      <w:pPr>
        <w:widowControl/>
        <w:autoSpaceDE/>
        <w:autoSpaceDN/>
        <w:spacing w:after="160" w:line="259" w:lineRule="auto"/>
        <w:ind w:left="284"/>
        <w:rPr>
          <w:rFonts w:ascii="Calibri" w:eastAsia="Calibri" w:hAnsi="Calibri"/>
          <w:b/>
        </w:rPr>
      </w:pPr>
      <w:r w:rsidRPr="00F06959">
        <w:rPr>
          <w:rFonts w:ascii="Calibri" w:eastAsia="Calibri" w:hAnsi="Calibri"/>
        </w:rPr>
        <w:t xml:space="preserve">                                      ИТОГИ ОГЭ 2024 ПО ВСЕМ ПРЕДМЕТАМ ВЫПУСКНИКИ 9</w:t>
      </w:r>
      <w:proofErr w:type="gramStart"/>
      <w:r w:rsidRPr="00F06959">
        <w:rPr>
          <w:rFonts w:ascii="Calibri" w:eastAsia="Calibri" w:hAnsi="Calibri"/>
        </w:rPr>
        <w:t xml:space="preserve"> В</w:t>
      </w:r>
      <w:proofErr w:type="gramEnd"/>
      <w:r w:rsidRPr="00F06959">
        <w:rPr>
          <w:rFonts w:ascii="Calibri" w:eastAsia="Calibri" w:hAnsi="Calibri"/>
        </w:rPr>
        <w:t xml:space="preserve"> </w:t>
      </w:r>
      <w:r w:rsidRPr="00F06959">
        <w:rPr>
          <w:rFonts w:ascii="Calibri" w:eastAsia="Calibri" w:hAnsi="Calibri"/>
          <w:b/>
        </w:rPr>
        <w:t>КЛАССА</w:t>
      </w:r>
    </w:p>
    <w:tbl>
      <w:tblPr>
        <w:tblStyle w:val="2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134"/>
        <w:gridCol w:w="992"/>
        <w:gridCol w:w="1276"/>
        <w:gridCol w:w="1276"/>
      </w:tblGrid>
      <w:tr w:rsidR="007A3DF3" w:rsidRPr="00F06959" w:rsidTr="007A3DF3">
        <w:trPr>
          <w:trHeight w:val="401"/>
        </w:trPr>
        <w:tc>
          <w:tcPr>
            <w:tcW w:w="993" w:type="dxa"/>
            <w:vMerge w:val="restart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</w:p>
        </w:tc>
        <w:tc>
          <w:tcPr>
            <w:tcW w:w="4819" w:type="dxa"/>
            <w:vMerge w:val="restart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Русский язык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математика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обществознание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ind w:right="-142"/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биология</w:t>
            </w:r>
          </w:p>
        </w:tc>
      </w:tr>
      <w:tr w:rsidR="007A3DF3" w:rsidRPr="00F06959" w:rsidTr="007A3DF3">
        <w:trPr>
          <w:trHeight w:val="255"/>
        </w:trPr>
        <w:tc>
          <w:tcPr>
            <w:tcW w:w="993" w:type="dxa"/>
            <w:vMerge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</w:p>
        </w:tc>
        <w:tc>
          <w:tcPr>
            <w:tcW w:w="4819" w:type="dxa"/>
            <w:vMerge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  <w:b/>
                <w:sz w:val="20"/>
              </w:rPr>
            </w:pPr>
            <w:r w:rsidRPr="00F06959">
              <w:rPr>
                <w:rFonts w:ascii="Calibri" w:eastAsia="Calibri" w:hAnsi="Calibri"/>
                <w:b/>
                <w:sz w:val="20"/>
              </w:rPr>
              <w:t>оценка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  <w:b/>
                <w:sz w:val="20"/>
              </w:rPr>
            </w:pPr>
            <w:r w:rsidRPr="00F06959">
              <w:rPr>
                <w:rFonts w:ascii="Calibri" w:eastAsia="Calibri" w:hAnsi="Calibri"/>
                <w:b/>
                <w:sz w:val="20"/>
              </w:rPr>
              <w:t>оценка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  <w:b/>
                <w:sz w:val="20"/>
              </w:rPr>
            </w:pPr>
            <w:r w:rsidRPr="00F06959">
              <w:rPr>
                <w:rFonts w:ascii="Calibri" w:eastAsia="Calibri" w:hAnsi="Calibri"/>
                <w:b/>
                <w:sz w:val="20"/>
              </w:rPr>
              <w:t>оценка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  <w:b/>
                <w:sz w:val="20"/>
              </w:rPr>
            </w:pPr>
            <w:r w:rsidRPr="00F06959">
              <w:rPr>
                <w:rFonts w:ascii="Calibri" w:eastAsia="Calibri" w:hAnsi="Calibri"/>
                <w:b/>
                <w:sz w:val="20"/>
              </w:rPr>
              <w:t>оценка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Ажигова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Алия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Исаевна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Ажигова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Амина Магометовна 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Ажигов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Ислам 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2/5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Ажигов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Исмаил Магометович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Ажигов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Магомед-Амин Адамович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2/5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6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Ажигов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Мовсар Исаевич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7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Ажигова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Хадижа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8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Ажигов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Хизир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Гириханович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9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Ведзижева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Алия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Назировна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10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Ведзижев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Ибрагим Магомедович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11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Ведзижева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Хава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Рашидовна       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2/5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12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06959">
              <w:rPr>
                <w:rFonts w:eastAsia="Calibri"/>
                <w:sz w:val="24"/>
                <w:szCs w:val="24"/>
              </w:rPr>
              <w:t xml:space="preserve">Илиев Магомед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Гиланиевич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13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Катиев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Ибрагим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Юсупович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14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Котиева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Сабина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15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Куриева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Амина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Даудовна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16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Нальгиев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Башир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Адамович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2/4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17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06959">
              <w:rPr>
                <w:rFonts w:eastAsia="Calibri"/>
                <w:sz w:val="24"/>
                <w:szCs w:val="24"/>
              </w:rPr>
              <w:t xml:space="preserve">Оздоева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Раяна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18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rPr>
                <w:rFonts w:eastAsia="Calibri"/>
                <w:sz w:val="24"/>
                <w:szCs w:val="24"/>
              </w:rPr>
            </w:pPr>
            <w:r w:rsidRPr="00F06959">
              <w:rPr>
                <w:rFonts w:eastAsia="Calibri"/>
                <w:sz w:val="24"/>
                <w:szCs w:val="24"/>
              </w:rPr>
              <w:t xml:space="preserve">Плиев Магомед Тимурович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19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06959">
              <w:rPr>
                <w:rFonts w:eastAsia="Calibri"/>
                <w:sz w:val="24"/>
                <w:szCs w:val="24"/>
              </w:rPr>
              <w:t xml:space="preserve">Плиева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Раяна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Мовлатгиреевна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20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06959">
              <w:rPr>
                <w:rFonts w:eastAsia="Calibri"/>
                <w:sz w:val="24"/>
                <w:szCs w:val="24"/>
              </w:rPr>
              <w:t xml:space="preserve">Плиева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Фариза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21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06959">
              <w:rPr>
                <w:rFonts w:eastAsia="Calibri"/>
                <w:sz w:val="24"/>
                <w:szCs w:val="24"/>
              </w:rPr>
              <w:t xml:space="preserve">Плиева Фатима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Ибрагимовна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22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06959">
              <w:rPr>
                <w:rFonts w:eastAsia="Calibri"/>
                <w:sz w:val="24"/>
                <w:szCs w:val="24"/>
              </w:rPr>
              <w:t xml:space="preserve">Плиев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Халит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Амерханович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23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Тебоева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Амина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Исмаиловна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24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06959">
              <w:rPr>
                <w:rFonts w:eastAsia="Calibri"/>
                <w:sz w:val="24"/>
                <w:szCs w:val="24"/>
              </w:rPr>
              <w:t xml:space="preserve">Тутаева Мака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Аюповна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25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F06959">
              <w:rPr>
                <w:rFonts w:eastAsia="Calibri"/>
                <w:sz w:val="24"/>
                <w:szCs w:val="24"/>
              </w:rPr>
              <w:t xml:space="preserve">Тутаева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Хава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Халитовна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rPr>
          <w:trHeight w:val="70"/>
        </w:trPr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26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Эжиев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Магомед-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Басир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Русланович   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27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Эжиева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Марет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Мухаммедова</w:t>
            </w:r>
            <w:proofErr w:type="spellEnd"/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proofErr w:type="spellStart"/>
            <w:proofErr w:type="gramStart"/>
            <w:r w:rsidRPr="00F06959">
              <w:rPr>
                <w:rFonts w:ascii="Calibri" w:eastAsia="Calibri" w:hAnsi="Calibri"/>
              </w:rPr>
              <w:t>инв</w:t>
            </w:r>
            <w:proofErr w:type="spellEnd"/>
            <w:proofErr w:type="gramEnd"/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28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bCs/>
              </w:rPr>
              <w:t>Янарсанов</w:t>
            </w:r>
            <w:proofErr w:type="spellEnd"/>
            <w:r w:rsidRPr="00F06959">
              <w:rPr>
                <w:rFonts w:eastAsia="Calibri"/>
                <w:bCs/>
              </w:rPr>
              <w:t xml:space="preserve"> Абдул-Рахман Адамович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29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Яндиева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Аминат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Рустамовна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  <w:tr w:rsidR="007A3DF3" w:rsidRPr="00F06959" w:rsidTr="007A3DF3">
        <w:tc>
          <w:tcPr>
            <w:tcW w:w="993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30</w:t>
            </w:r>
          </w:p>
        </w:tc>
        <w:tc>
          <w:tcPr>
            <w:tcW w:w="4819" w:type="dxa"/>
            <w:shd w:val="clear" w:color="auto" w:fill="FFFFFF" w:themeFill="background1"/>
          </w:tcPr>
          <w:p w:rsidR="007A3DF3" w:rsidRPr="00F06959" w:rsidRDefault="007A3DF3" w:rsidP="007A3DF3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F06959">
              <w:rPr>
                <w:rFonts w:eastAsia="Calibri"/>
                <w:sz w:val="24"/>
                <w:szCs w:val="24"/>
              </w:rPr>
              <w:t>Янарсанова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Аниса </w:t>
            </w:r>
            <w:proofErr w:type="spellStart"/>
            <w:r w:rsidRPr="00F06959">
              <w:rPr>
                <w:rFonts w:eastAsia="Calibri"/>
                <w:sz w:val="24"/>
                <w:szCs w:val="24"/>
              </w:rPr>
              <w:t>Мовсаровна</w:t>
            </w:r>
            <w:proofErr w:type="spellEnd"/>
            <w:r w:rsidRPr="00F0695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992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7A3DF3" w:rsidRPr="00F06959" w:rsidRDefault="007A3DF3" w:rsidP="007A3DF3">
            <w:pPr>
              <w:tabs>
                <w:tab w:val="left" w:pos="2145"/>
              </w:tabs>
              <w:rPr>
                <w:rFonts w:ascii="Calibri" w:eastAsia="Calibri" w:hAnsi="Calibri"/>
              </w:rPr>
            </w:pPr>
            <w:r w:rsidRPr="00F06959">
              <w:rPr>
                <w:rFonts w:ascii="Calibri" w:eastAsia="Calibri" w:hAnsi="Calibri"/>
              </w:rPr>
              <w:t>5</w:t>
            </w:r>
          </w:p>
        </w:tc>
      </w:tr>
    </w:tbl>
    <w:p w:rsidR="007A3DF3" w:rsidRPr="00F06959" w:rsidRDefault="007A3DF3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Анализ результатов экзамена выявил следующее: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Анализ результатов экзаменационных работ </w:t>
      </w:r>
      <w:proofErr w:type="spellStart"/>
      <w:r w:rsidRPr="00F06959">
        <w:rPr>
          <w:sz w:val="24"/>
          <w:szCs w:val="24"/>
          <w:bdr w:val="none" w:sz="0" w:space="0" w:color="auto" w:frame="1"/>
          <w:lang w:eastAsia="ru-RU"/>
        </w:rPr>
        <w:t>показал</w:t>
      </w:r>
      <w:proofErr w:type="gramStart"/>
      <w:r w:rsidRPr="00F06959">
        <w:rPr>
          <w:sz w:val="24"/>
          <w:szCs w:val="24"/>
          <w:bdr w:val="none" w:sz="0" w:space="0" w:color="auto" w:frame="1"/>
          <w:lang w:eastAsia="ru-RU"/>
        </w:rPr>
        <w:t>,</w:t>
      </w:r>
      <w:r w:rsidR="00487B9C" w:rsidRPr="00F06959">
        <w:rPr>
          <w:sz w:val="24"/>
          <w:szCs w:val="24"/>
          <w:bdr w:val="none" w:sz="0" w:space="0" w:color="auto" w:frame="1"/>
          <w:lang w:eastAsia="ru-RU"/>
        </w:rPr>
        <w:t>ч</w:t>
      </w:r>
      <w:proofErr w:type="gramEnd"/>
      <w:r w:rsidR="00487B9C" w:rsidRPr="00F06959">
        <w:rPr>
          <w:sz w:val="24"/>
          <w:szCs w:val="24"/>
          <w:bdr w:val="none" w:sz="0" w:space="0" w:color="auto" w:frame="1"/>
          <w:lang w:eastAsia="ru-RU"/>
        </w:rPr>
        <w:t>то</w:t>
      </w:r>
      <w:proofErr w:type="spellEnd"/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выпускники 9-го класса имеют хорошие знания и умения на базовом уровне по разделам курса обществознания.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Наиболее высокий результат 35баллов показал  1 ученик  9 класса и 33 баллов 7 человек</w:t>
      </w:r>
    </w:p>
    <w:p w:rsidR="009D1A38" w:rsidRDefault="009D1A38" w:rsidP="002C660E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F3277F" w:rsidRPr="00F06959" w:rsidRDefault="0086259F" w:rsidP="002C660E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В целом итоговая аттестация для больш</w:t>
      </w:r>
      <w:r w:rsidR="002C660E" w:rsidRPr="00F06959">
        <w:rPr>
          <w:sz w:val="24"/>
          <w:szCs w:val="24"/>
          <w:bdr w:val="none" w:sz="0" w:space="0" w:color="auto" w:frame="1"/>
          <w:lang w:eastAsia="ru-RU"/>
        </w:rPr>
        <w:t>инства учащихся прошла успешно.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Из 89 обучающихся, допущенных до итоговой аттестации, получили аттестаты об основном среднем (общем) образовании –89 человек (100%).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Аттестаты с отличием получил 18 человек.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Аттестат с одной «4» получили 6 человек.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Аттестат с «4» и «5» получили 18 человек.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Анализ результатов экзаменов позволяет сделать выводы о том, что: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обеспечено проведение государственной итоговой аттестации в 9 классах;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- государственная итоговая аттестация учащихся, освоивших образовательные программы основного общего образования, проведена организованно, согласно нормативным документам;</w:t>
      </w:r>
    </w:p>
    <w:p w:rsidR="0086259F" w:rsidRPr="00F06959" w:rsidRDefault="0086259F" w:rsidP="0086259F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-качество знаний и уровень подготовки выпускников 9-х классов по всем предметам свидетельствует о соответствии федеральным государственным образовательным стандартам;</w:t>
      </w:r>
    </w:p>
    <w:p w:rsidR="00C003AB" w:rsidRPr="00C003AB" w:rsidRDefault="0086259F" w:rsidP="00C003AB">
      <w:pPr>
        <w:widowControl/>
        <w:autoSpaceDE/>
        <w:autoSpaceDN/>
        <w:textAlignment w:val="baseline"/>
        <w:rPr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Вместе с тем </w:t>
      </w:r>
      <w:proofErr w:type="gramStart"/>
      <w:r w:rsidRPr="00F06959">
        <w:rPr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 подготовкой к ГИА и качеством предметной </w:t>
      </w:r>
      <w:proofErr w:type="spellStart"/>
      <w:r w:rsidRPr="00F06959">
        <w:rPr>
          <w:sz w:val="24"/>
          <w:szCs w:val="24"/>
          <w:bdr w:val="none" w:sz="0" w:space="0" w:color="auto" w:frame="1"/>
          <w:lang w:eastAsia="ru-RU"/>
        </w:rPr>
        <w:t>обученност</w:t>
      </w:r>
      <w:r w:rsidR="00C003AB" w:rsidRPr="00F06959">
        <w:rPr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r w:rsidR="00C003AB" w:rsidRPr="00F06959">
        <w:rPr>
          <w:sz w:val="24"/>
          <w:szCs w:val="24"/>
          <w:bdr w:val="none" w:sz="0" w:space="0" w:color="auto" w:frame="1"/>
          <w:lang w:eastAsia="ru-RU"/>
        </w:rPr>
        <w:t xml:space="preserve"> учащихся 9 -х классов выявил и </w:t>
      </w:r>
      <w:r w:rsidR="00C003AB" w:rsidRPr="00C003AB">
        <w:rPr>
          <w:sz w:val="24"/>
          <w:szCs w:val="28"/>
          <w:lang w:eastAsia="ru-RU"/>
        </w:rPr>
        <w:t xml:space="preserve">следующие недостатки: </w:t>
      </w:r>
    </w:p>
    <w:p w:rsidR="00C003AB" w:rsidRPr="00C003AB" w:rsidRDefault="00C003AB" w:rsidP="00C003AB">
      <w:pPr>
        <w:widowControl/>
        <w:adjustRightInd w:val="0"/>
        <w:spacing w:after="47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- недостаточный уровень работы по индивидуализации и дифференциации обучения учащихся; </w:t>
      </w:r>
    </w:p>
    <w:p w:rsidR="00C003AB" w:rsidRPr="00C003AB" w:rsidRDefault="00C003AB" w:rsidP="00C003AB">
      <w:pPr>
        <w:widowControl/>
        <w:adjustRightInd w:val="0"/>
        <w:spacing w:after="47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- непонимание со стороны некоторых родителей; </w:t>
      </w:r>
    </w:p>
    <w:p w:rsidR="00C003AB" w:rsidRPr="00C003AB" w:rsidRDefault="00C003AB" w:rsidP="00C003AB">
      <w:pPr>
        <w:widowControl/>
        <w:adjustRightInd w:val="0"/>
        <w:spacing w:after="47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- пропуски учащимися учебных </w:t>
      </w:r>
      <w:proofErr w:type="gramStart"/>
      <w:r w:rsidRPr="00C003AB">
        <w:rPr>
          <w:sz w:val="24"/>
          <w:szCs w:val="28"/>
          <w:lang w:eastAsia="ru-RU"/>
        </w:rPr>
        <w:t>занятий</w:t>
      </w:r>
      <w:proofErr w:type="gramEnd"/>
      <w:r w:rsidRPr="00C003AB">
        <w:rPr>
          <w:sz w:val="24"/>
          <w:szCs w:val="28"/>
          <w:lang w:eastAsia="ru-RU"/>
        </w:rPr>
        <w:t xml:space="preserve"> как по уважительной, так и неуважительной причине (и уроков и дополнительных занятий по подготовке к успешной сдаче ГИА); </w:t>
      </w:r>
    </w:p>
    <w:p w:rsidR="00C003AB" w:rsidRPr="00C003AB" w:rsidRDefault="00C003AB" w:rsidP="00C003AB">
      <w:pPr>
        <w:widowControl/>
        <w:adjustRightInd w:val="0"/>
        <w:spacing w:after="47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- необходимость переработки рабочих программ педагогов для усиления использования тестовых технологий. </w:t>
      </w:r>
    </w:p>
    <w:p w:rsidR="00C003AB" w:rsidRPr="00C003AB" w:rsidRDefault="00C003AB" w:rsidP="00C003AB">
      <w:pPr>
        <w:widowControl/>
        <w:adjustRightInd w:val="0"/>
        <w:spacing w:after="47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- низкий уровень мотивации к получению знаний у некоторых обучающихся; </w:t>
      </w:r>
    </w:p>
    <w:p w:rsidR="00C003AB" w:rsidRPr="00C003AB" w:rsidRDefault="00C003AB" w:rsidP="00C003AB">
      <w:pPr>
        <w:widowControl/>
        <w:adjustRightInd w:val="0"/>
        <w:spacing w:after="47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- недостаточное стимулирование познавательной активности учащихся со стороны учителей; </w:t>
      </w:r>
    </w:p>
    <w:p w:rsidR="00C003AB" w:rsidRPr="00C003AB" w:rsidRDefault="00C003AB" w:rsidP="00C003AB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- Проведенный анализ позволяет дать учителям-предметникам следующие </w:t>
      </w:r>
      <w:r w:rsidRPr="00C003AB">
        <w:rPr>
          <w:b/>
          <w:bCs/>
          <w:i/>
          <w:iCs/>
          <w:sz w:val="24"/>
          <w:szCs w:val="28"/>
          <w:lang w:eastAsia="ru-RU"/>
        </w:rPr>
        <w:t xml:space="preserve">рекомендации для успешной подготовки  </w:t>
      </w:r>
      <w:proofErr w:type="spellStart"/>
      <w:proofErr w:type="gramStart"/>
      <w:r w:rsidRPr="00C003AB">
        <w:rPr>
          <w:b/>
          <w:bCs/>
          <w:i/>
          <w:iCs/>
          <w:sz w:val="24"/>
          <w:szCs w:val="28"/>
          <w:lang w:eastAsia="ru-RU"/>
        </w:rPr>
        <w:t>обучающихс</w:t>
      </w:r>
      <w:proofErr w:type="spellEnd"/>
      <w:r w:rsidRPr="00C003AB">
        <w:rPr>
          <w:b/>
          <w:bCs/>
          <w:i/>
          <w:iCs/>
          <w:sz w:val="24"/>
          <w:szCs w:val="28"/>
          <w:lang w:eastAsia="ru-RU"/>
        </w:rPr>
        <w:t xml:space="preserve"> я</w:t>
      </w:r>
      <w:proofErr w:type="gramEnd"/>
      <w:r w:rsidRPr="00C003AB">
        <w:rPr>
          <w:b/>
          <w:bCs/>
          <w:i/>
          <w:iCs/>
          <w:sz w:val="24"/>
          <w:szCs w:val="28"/>
          <w:lang w:eastAsia="ru-RU"/>
        </w:rPr>
        <w:t xml:space="preserve">  к государственной (итоговой) аттестации.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Необходимо: </w:t>
      </w:r>
    </w:p>
    <w:p w:rsidR="00087364" w:rsidRPr="00C003AB" w:rsidRDefault="00087364" w:rsidP="00087364">
      <w:pPr>
        <w:widowControl/>
        <w:adjustRightInd w:val="0"/>
        <w:spacing w:after="47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- стимулировать познавательную деятельность учащихся, использовать индивидуализацию и дифференциацию обучения учащихся; </w:t>
      </w:r>
    </w:p>
    <w:p w:rsidR="00087364" w:rsidRPr="00C003AB" w:rsidRDefault="00087364" w:rsidP="00087364">
      <w:pPr>
        <w:widowControl/>
        <w:adjustRightInd w:val="0"/>
        <w:spacing w:after="47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- активно применять на уроках и дополнительных занятиях </w:t>
      </w:r>
      <w:proofErr w:type="spellStart"/>
      <w:r w:rsidRPr="00C003AB">
        <w:rPr>
          <w:sz w:val="24"/>
          <w:szCs w:val="28"/>
          <w:lang w:eastAsia="ru-RU"/>
        </w:rPr>
        <w:t>здоровьесозидающие</w:t>
      </w:r>
      <w:proofErr w:type="spellEnd"/>
      <w:r w:rsidRPr="00C003AB">
        <w:rPr>
          <w:sz w:val="24"/>
          <w:szCs w:val="28"/>
          <w:lang w:eastAsia="ru-RU"/>
        </w:rPr>
        <w:t xml:space="preserve"> технологии, инновационные технологии; </w:t>
      </w:r>
    </w:p>
    <w:p w:rsidR="00087364" w:rsidRPr="00C003AB" w:rsidRDefault="00087364" w:rsidP="00087364">
      <w:pPr>
        <w:widowControl/>
        <w:adjustRightInd w:val="0"/>
        <w:spacing w:after="47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-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:rsidR="00087364" w:rsidRPr="00C003AB" w:rsidRDefault="00087364" w:rsidP="00087364">
      <w:pPr>
        <w:widowControl/>
        <w:adjustRightInd w:val="0"/>
        <w:spacing w:after="47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- откорректировать план подготовки к государственной (итоговой) аттестации учащихся 9 класса по предметам; </w:t>
      </w:r>
    </w:p>
    <w:p w:rsidR="00087364" w:rsidRPr="00C003AB" w:rsidRDefault="00087364" w:rsidP="00087364">
      <w:pPr>
        <w:widowControl/>
        <w:adjustRightInd w:val="0"/>
        <w:spacing w:after="47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- продолжить работу над повышением качества знаний учащихся; </w:t>
      </w:r>
    </w:p>
    <w:p w:rsidR="00087364" w:rsidRPr="00C003AB" w:rsidRDefault="00087364" w:rsidP="00087364">
      <w:pPr>
        <w:widowControl/>
        <w:adjustRightInd w:val="0"/>
        <w:spacing w:after="47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- продолжить работу над повышением собственной методической грамотности;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-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:rsidR="00660481" w:rsidRPr="00F06959" w:rsidRDefault="00660481" w:rsidP="00660481">
      <w:pPr>
        <w:spacing w:before="1"/>
        <w:jc w:val="both"/>
        <w:rPr>
          <w:b/>
          <w:sz w:val="24"/>
        </w:rPr>
      </w:pPr>
      <w:r w:rsidRPr="00F06959">
        <w:rPr>
          <w:b/>
          <w:sz w:val="24"/>
        </w:rPr>
        <w:t>Общие</w:t>
      </w:r>
      <w:r w:rsidRPr="00F06959">
        <w:rPr>
          <w:b/>
          <w:spacing w:val="-1"/>
          <w:sz w:val="24"/>
        </w:rPr>
        <w:t xml:space="preserve"> </w:t>
      </w:r>
      <w:r w:rsidRPr="00F06959">
        <w:rPr>
          <w:b/>
          <w:sz w:val="24"/>
        </w:rPr>
        <w:t>выводы по</w:t>
      </w:r>
      <w:r w:rsidRPr="00F06959">
        <w:rPr>
          <w:b/>
          <w:spacing w:val="-1"/>
          <w:sz w:val="24"/>
        </w:rPr>
        <w:t xml:space="preserve"> </w:t>
      </w:r>
      <w:r w:rsidRPr="00F06959">
        <w:rPr>
          <w:b/>
          <w:sz w:val="24"/>
        </w:rPr>
        <w:t>9-м</w:t>
      </w:r>
      <w:r w:rsidRPr="00F06959">
        <w:rPr>
          <w:b/>
          <w:spacing w:val="-1"/>
          <w:sz w:val="24"/>
        </w:rPr>
        <w:t xml:space="preserve"> </w:t>
      </w:r>
      <w:r w:rsidRPr="00F06959">
        <w:rPr>
          <w:b/>
          <w:spacing w:val="-2"/>
          <w:sz w:val="24"/>
        </w:rPr>
        <w:t>классам</w:t>
      </w:r>
    </w:p>
    <w:p w:rsidR="00660481" w:rsidRPr="00F06959" w:rsidRDefault="00660481" w:rsidP="00660481">
      <w:pPr>
        <w:pStyle w:val="a3"/>
        <w:spacing w:before="67" w:line="259" w:lineRule="auto"/>
        <w:ind w:left="0" w:right="281"/>
        <w:jc w:val="both"/>
      </w:pPr>
      <w:r w:rsidRPr="00F06959">
        <w:rPr>
          <w:bdr w:val="none" w:sz="0" w:space="0" w:color="auto" w:frame="1"/>
          <w:lang w:eastAsia="ru-RU"/>
        </w:rPr>
        <w:t xml:space="preserve">Подводя итоги анализа экзаменов в форме ОГЭ можно отметить, что </w:t>
      </w:r>
      <w:r w:rsidRPr="00F06959">
        <w:t>в целом экзаменационная сессия учащихся 9 класса в 2024 году прошла организовано. Государственная итоговая аттестация показала у подавляющего количества выпускников 9-х классов наличие достаточного уровня теоретических знаний и практических умений по большинству предметов.</w:t>
      </w:r>
    </w:p>
    <w:p w:rsidR="00660481" w:rsidRPr="00F06959" w:rsidRDefault="00660481" w:rsidP="00660481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>Однако не все обучающиеся осознают важность ежедневной подготовки к сдаче экзаменов. Отсутствие мотивации к учению отдельных учащихся не дают должного результата.</w:t>
      </w:r>
    </w:p>
    <w:p w:rsidR="00660481" w:rsidRPr="00F06959" w:rsidRDefault="00660481" w:rsidP="00660481">
      <w:pPr>
        <w:widowControl/>
        <w:autoSpaceDE/>
        <w:autoSpaceDN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F06959">
        <w:rPr>
          <w:sz w:val="24"/>
          <w:szCs w:val="24"/>
          <w:bdr w:val="none" w:sz="0" w:space="0" w:color="auto" w:frame="1"/>
          <w:lang w:eastAsia="ru-RU"/>
        </w:rPr>
        <w:t xml:space="preserve">Только у немногих учащихся знания, умения и навыки имеют прочный характер, о чем свидетельствуют результаты данной работы.   </w:t>
      </w:r>
    </w:p>
    <w:p w:rsidR="00660481" w:rsidRPr="00F06959" w:rsidRDefault="00660481" w:rsidP="00660481">
      <w:pPr>
        <w:pStyle w:val="a3"/>
        <w:ind w:left="0" w:right="282" w:firstLine="1"/>
        <w:jc w:val="both"/>
      </w:pPr>
      <w:r w:rsidRPr="00F06959">
        <w:t>По итогам проведения государственной итоговой аттестации 2024года были выявлены и ряд проблем. Администрация школы видит следующие причины, которые необходимо учесть при организации работы по подготовке к ГИА 2025 года:</w:t>
      </w:r>
    </w:p>
    <w:p w:rsidR="00660481" w:rsidRDefault="00660481" w:rsidP="00660481">
      <w:pPr>
        <w:pStyle w:val="a4"/>
        <w:numPr>
          <w:ilvl w:val="1"/>
          <w:numId w:val="3"/>
        </w:numPr>
        <w:tabs>
          <w:tab w:val="left" w:pos="284"/>
        </w:tabs>
        <w:spacing w:before="0"/>
        <w:ind w:left="0" w:right="282" w:firstLine="1"/>
        <w:jc w:val="both"/>
        <w:rPr>
          <w:sz w:val="24"/>
        </w:rPr>
      </w:pPr>
      <w:r w:rsidRPr="00F06959">
        <w:rPr>
          <w:sz w:val="24"/>
        </w:rPr>
        <w:t xml:space="preserve">недостатками в работе школы по профориентации учащихся по части выбора профильности обучения в дальнейшем (соответственно проблема выбора экзамена у ряда выпускников), даже те которые собираются получать средние </w:t>
      </w:r>
      <w:proofErr w:type="gramStart"/>
      <w:r w:rsidRPr="00F06959">
        <w:rPr>
          <w:sz w:val="24"/>
        </w:rPr>
        <w:t>специальное</w:t>
      </w:r>
      <w:proofErr w:type="gramEnd"/>
      <w:r w:rsidRPr="00F06959">
        <w:rPr>
          <w:sz w:val="24"/>
        </w:rPr>
        <w:t xml:space="preserve"> образования сомневаются при выборе предметов. Эта работа классного руководителя;</w:t>
      </w:r>
    </w:p>
    <w:p w:rsidR="009D1A38" w:rsidRPr="00F06959" w:rsidRDefault="009D1A38" w:rsidP="009D1A38">
      <w:pPr>
        <w:pStyle w:val="a4"/>
        <w:tabs>
          <w:tab w:val="left" w:pos="284"/>
        </w:tabs>
        <w:spacing w:before="0"/>
        <w:ind w:left="1" w:right="282"/>
        <w:rPr>
          <w:sz w:val="24"/>
        </w:rPr>
      </w:pPr>
    </w:p>
    <w:p w:rsidR="00660481" w:rsidRPr="00F06959" w:rsidRDefault="00660481" w:rsidP="00660481">
      <w:pPr>
        <w:pStyle w:val="a4"/>
        <w:numPr>
          <w:ilvl w:val="1"/>
          <w:numId w:val="3"/>
        </w:numPr>
        <w:tabs>
          <w:tab w:val="left" w:pos="142"/>
        </w:tabs>
        <w:spacing w:before="0"/>
        <w:ind w:left="0" w:firstLine="1"/>
        <w:rPr>
          <w:sz w:val="24"/>
        </w:rPr>
      </w:pPr>
      <w:r w:rsidRPr="00F06959">
        <w:rPr>
          <w:sz w:val="24"/>
        </w:rPr>
        <w:t>недостатками</w:t>
      </w:r>
      <w:r w:rsidRPr="00F06959">
        <w:rPr>
          <w:spacing w:val="-2"/>
          <w:sz w:val="24"/>
        </w:rPr>
        <w:t xml:space="preserve"> </w:t>
      </w:r>
      <w:r w:rsidRPr="00F06959">
        <w:rPr>
          <w:sz w:val="24"/>
        </w:rPr>
        <w:t>в</w:t>
      </w:r>
      <w:r w:rsidRPr="00F06959">
        <w:rPr>
          <w:spacing w:val="-3"/>
          <w:sz w:val="24"/>
        </w:rPr>
        <w:t xml:space="preserve"> </w:t>
      </w:r>
      <w:r w:rsidRPr="00F06959">
        <w:rPr>
          <w:sz w:val="24"/>
        </w:rPr>
        <w:t>организации</w:t>
      </w:r>
      <w:r w:rsidRPr="00F06959">
        <w:rPr>
          <w:spacing w:val="-2"/>
          <w:sz w:val="24"/>
        </w:rPr>
        <w:t xml:space="preserve"> </w:t>
      </w:r>
      <w:r w:rsidRPr="00F06959">
        <w:rPr>
          <w:sz w:val="24"/>
        </w:rPr>
        <w:t>системы</w:t>
      </w:r>
      <w:r w:rsidRPr="00F06959">
        <w:rPr>
          <w:spacing w:val="-1"/>
          <w:sz w:val="24"/>
        </w:rPr>
        <w:t xml:space="preserve"> </w:t>
      </w:r>
      <w:r w:rsidRPr="00F06959">
        <w:rPr>
          <w:sz w:val="24"/>
        </w:rPr>
        <w:t>текущего</w:t>
      </w:r>
      <w:r w:rsidRPr="00F06959">
        <w:rPr>
          <w:spacing w:val="-2"/>
          <w:sz w:val="24"/>
        </w:rPr>
        <w:t xml:space="preserve"> </w:t>
      </w:r>
      <w:r w:rsidRPr="00F06959">
        <w:rPr>
          <w:sz w:val="24"/>
        </w:rPr>
        <w:t>контроля</w:t>
      </w:r>
      <w:r w:rsidRPr="00F06959">
        <w:rPr>
          <w:spacing w:val="-5"/>
          <w:sz w:val="24"/>
        </w:rPr>
        <w:t xml:space="preserve"> </w:t>
      </w:r>
      <w:r w:rsidRPr="00F06959">
        <w:rPr>
          <w:sz w:val="24"/>
        </w:rPr>
        <w:t>по</w:t>
      </w:r>
      <w:r w:rsidRPr="00F06959">
        <w:rPr>
          <w:spacing w:val="-1"/>
          <w:sz w:val="24"/>
        </w:rPr>
        <w:t xml:space="preserve"> </w:t>
      </w:r>
      <w:r w:rsidRPr="00F06959">
        <w:rPr>
          <w:spacing w:val="-2"/>
          <w:sz w:val="24"/>
        </w:rPr>
        <w:t>предметам.</w:t>
      </w:r>
    </w:p>
    <w:p w:rsidR="00660481" w:rsidRPr="00F06959" w:rsidRDefault="00660481" w:rsidP="00660481">
      <w:pPr>
        <w:pStyle w:val="a3"/>
        <w:ind w:left="0" w:right="281" w:firstLine="1"/>
        <w:jc w:val="both"/>
      </w:pPr>
      <w:proofErr w:type="gramStart"/>
      <w:r w:rsidRPr="00F06959">
        <w:t>Полученная в результате аналитических данных информация, позволяет сформулировать следующие</w:t>
      </w:r>
      <w:r w:rsidRPr="00F06959">
        <w:rPr>
          <w:spacing w:val="-5"/>
        </w:rPr>
        <w:t xml:space="preserve"> </w:t>
      </w:r>
      <w:r w:rsidRPr="00F06959">
        <w:t>задачи</w:t>
      </w:r>
      <w:r w:rsidRPr="00F06959">
        <w:rPr>
          <w:spacing w:val="-4"/>
        </w:rPr>
        <w:t xml:space="preserve"> </w:t>
      </w:r>
      <w:r w:rsidRPr="00F06959">
        <w:t>для</w:t>
      </w:r>
      <w:r w:rsidRPr="00F06959">
        <w:rPr>
          <w:spacing w:val="40"/>
        </w:rPr>
        <w:t xml:space="preserve"> </w:t>
      </w:r>
      <w:r w:rsidRPr="00F06959">
        <w:t>совершенствования</w:t>
      </w:r>
      <w:r w:rsidRPr="00F06959">
        <w:rPr>
          <w:spacing w:val="-4"/>
        </w:rPr>
        <w:t xml:space="preserve"> </w:t>
      </w:r>
      <w:r w:rsidRPr="00F06959">
        <w:t>деятельности</w:t>
      </w:r>
      <w:r w:rsidRPr="00F06959">
        <w:rPr>
          <w:spacing w:val="-3"/>
        </w:rPr>
        <w:t xml:space="preserve"> </w:t>
      </w:r>
      <w:r w:rsidRPr="00F06959">
        <w:t>педагогического</w:t>
      </w:r>
      <w:r w:rsidRPr="00F06959">
        <w:rPr>
          <w:spacing w:val="-4"/>
        </w:rPr>
        <w:t xml:space="preserve"> </w:t>
      </w:r>
      <w:r w:rsidRPr="00F06959">
        <w:t>коллектива</w:t>
      </w:r>
      <w:r w:rsidRPr="00F06959">
        <w:rPr>
          <w:spacing w:val="-6"/>
        </w:rPr>
        <w:t xml:space="preserve"> </w:t>
      </w:r>
      <w:r w:rsidRPr="00F06959">
        <w:t>школы</w:t>
      </w:r>
      <w:r w:rsidRPr="00F06959">
        <w:rPr>
          <w:spacing w:val="-7"/>
        </w:rPr>
        <w:t xml:space="preserve"> </w:t>
      </w:r>
      <w:r w:rsidRPr="00F06959">
        <w:t>по подготовке обучающихся к ГИА в новом учебном году:</w:t>
      </w:r>
      <w:proofErr w:type="gramEnd"/>
    </w:p>
    <w:p w:rsidR="00660481" w:rsidRPr="00F06959" w:rsidRDefault="00660481" w:rsidP="00660481">
      <w:pPr>
        <w:pStyle w:val="a4"/>
        <w:numPr>
          <w:ilvl w:val="1"/>
          <w:numId w:val="3"/>
        </w:numPr>
        <w:tabs>
          <w:tab w:val="left" w:pos="142"/>
        </w:tabs>
        <w:spacing w:before="0"/>
        <w:ind w:left="0" w:firstLine="1"/>
        <w:rPr>
          <w:sz w:val="24"/>
        </w:rPr>
      </w:pPr>
      <w:r w:rsidRPr="00F06959">
        <w:rPr>
          <w:sz w:val="24"/>
        </w:rPr>
        <w:t>продолжить</w:t>
      </w:r>
      <w:r w:rsidRPr="00F06959">
        <w:rPr>
          <w:spacing w:val="-6"/>
          <w:sz w:val="24"/>
        </w:rPr>
        <w:t xml:space="preserve"> </w:t>
      </w:r>
      <w:r w:rsidRPr="00F06959">
        <w:rPr>
          <w:sz w:val="24"/>
        </w:rPr>
        <w:t>осуществлять</w:t>
      </w:r>
      <w:r w:rsidRPr="00F06959">
        <w:rPr>
          <w:spacing w:val="-3"/>
          <w:sz w:val="24"/>
        </w:rPr>
        <w:t xml:space="preserve"> </w:t>
      </w:r>
      <w:r w:rsidRPr="00F06959">
        <w:rPr>
          <w:sz w:val="24"/>
        </w:rPr>
        <w:t>контроль</w:t>
      </w:r>
      <w:r w:rsidRPr="00F06959">
        <w:rPr>
          <w:spacing w:val="-5"/>
          <w:sz w:val="24"/>
        </w:rPr>
        <w:t xml:space="preserve"> </w:t>
      </w:r>
      <w:r w:rsidRPr="00F06959">
        <w:rPr>
          <w:sz w:val="24"/>
        </w:rPr>
        <w:t>преподавания</w:t>
      </w:r>
      <w:r w:rsidRPr="00F06959">
        <w:rPr>
          <w:spacing w:val="-4"/>
          <w:sz w:val="24"/>
        </w:rPr>
        <w:t xml:space="preserve"> </w:t>
      </w:r>
      <w:r w:rsidRPr="00F06959">
        <w:rPr>
          <w:sz w:val="24"/>
        </w:rPr>
        <w:t>по</w:t>
      </w:r>
      <w:r w:rsidRPr="00F06959">
        <w:rPr>
          <w:spacing w:val="-3"/>
          <w:sz w:val="24"/>
        </w:rPr>
        <w:t xml:space="preserve"> </w:t>
      </w:r>
      <w:r w:rsidRPr="00F06959">
        <w:rPr>
          <w:sz w:val="24"/>
        </w:rPr>
        <w:t>всем</w:t>
      </w:r>
      <w:r w:rsidRPr="00F06959">
        <w:rPr>
          <w:spacing w:val="-4"/>
          <w:sz w:val="24"/>
        </w:rPr>
        <w:t xml:space="preserve"> </w:t>
      </w:r>
      <w:r w:rsidRPr="00F06959">
        <w:rPr>
          <w:spacing w:val="-2"/>
          <w:sz w:val="24"/>
        </w:rPr>
        <w:t>предметам;</w:t>
      </w:r>
    </w:p>
    <w:p w:rsidR="00660481" w:rsidRPr="00F06959" w:rsidRDefault="00660481" w:rsidP="00660481">
      <w:pPr>
        <w:pStyle w:val="a4"/>
        <w:numPr>
          <w:ilvl w:val="1"/>
          <w:numId w:val="3"/>
        </w:numPr>
        <w:tabs>
          <w:tab w:val="left" w:pos="142"/>
          <w:tab w:val="left" w:pos="592"/>
        </w:tabs>
        <w:spacing w:before="0"/>
        <w:ind w:left="0" w:right="282" w:firstLine="1"/>
        <w:jc w:val="both"/>
        <w:rPr>
          <w:sz w:val="24"/>
        </w:rPr>
      </w:pPr>
      <w:r w:rsidRPr="00F06959">
        <w:rPr>
          <w:sz w:val="24"/>
        </w:rPr>
        <w:t>организовать</w:t>
      </w:r>
      <w:r w:rsidRPr="00F06959">
        <w:rPr>
          <w:spacing w:val="-3"/>
          <w:sz w:val="24"/>
        </w:rPr>
        <w:t xml:space="preserve"> </w:t>
      </w:r>
      <w:r w:rsidRPr="00F06959">
        <w:rPr>
          <w:sz w:val="24"/>
        </w:rPr>
        <w:t>систематическую</w:t>
      </w:r>
      <w:r w:rsidRPr="00F06959">
        <w:rPr>
          <w:spacing w:val="-4"/>
          <w:sz w:val="24"/>
        </w:rPr>
        <w:t xml:space="preserve"> </w:t>
      </w:r>
      <w:r w:rsidRPr="00F06959">
        <w:rPr>
          <w:sz w:val="24"/>
        </w:rPr>
        <w:t>работу</w:t>
      </w:r>
      <w:r w:rsidRPr="00F06959">
        <w:rPr>
          <w:spacing w:val="-5"/>
          <w:sz w:val="24"/>
        </w:rPr>
        <w:t xml:space="preserve"> </w:t>
      </w:r>
      <w:r w:rsidRPr="00F06959">
        <w:rPr>
          <w:sz w:val="24"/>
        </w:rPr>
        <w:t>с</w:t>
      </w:r>
      <w:r w:rsidRPr="00F06959">
        <w:rPr>
          <w:spacing w:val="-6"/>
          <w:sz w:val="24"/>
        </w:rPr>
        <w:t xml:space="preserve"> </w:t>
      </w:r>
      <w:r w:rsidRPr="00F06959">
        <w:rPr>
          <w:sz w:val="24"/>
        </w:rPr>
        <w:t>учителями</w:t>
      </w:r>
      <w:r w:rsidRPr="00F06959">
        <w:rPr>
          <w:spacing w:val="-1"/>
          <w:sz w:val="24"/>
        </w:rPr>
        <w:t xml:space="preserve"> </w:t>
      </w:r>
      <w:r w:rsidRPr="00F06959">
        <w:rPr>
          <w:sz w:val="24"/>
        </w:rPr>
        <w:t>-</w:t>
      </w:r>
      <w:r w:rsidRPr="00F06959">
        <w:rPr>
          <w:spacing w:val="-6"/>
          <w:sz w:val="24"/>
        </w:rPr>
        <w:t xml:space="preserve"> </w:t>
      </w:r>
      <w:r w:rsidRPr="00F06959">
        <w:rPr>
          <w:sz w:val="24"/>
        </w:rPr>
        <w:t>предметниками</w:t>
      </w:r>
      <w:r w:rsidRPr="00F06959">
        <w:rPr>
          <w:spacing w:val="-6"/>
          <w:sz w:val="24"/>
        </w:rPr>
        <w:t xml:space="preserve"> </w:t>
      </w:r>
      <w:r w:rsidRPr="00F06959">
        <w:rPr>
          <w:sz w:val="24"/>
        </w:rPr>
        <w:t>по</w:t>
      </w:r>
      <w:r w:rsidRPr="00F06959">
        <w:rPr>
          <w:spacing w:val="-5"/>
          <w:sz w:val="24"/>
        </w:rPr>
        <w:t xml:space="preserve"> </w:t>
      </w:r>
      <w:r w:rsidRPr="00F06959">
        <w:rPr>
          <w:sz w:val="24"/>
        </w:rPr>
        <w:t>экспертизе</w:t>
      </w:r>
      <w:r w:rsidRPr="00F06959">
        <w:rPr>
          <w:spacing w:val="-6"/>
          <w:sz w:val="24"/>
        </w:rPr>
        <w:t xml:space="preserve"> </w:t>
      </w:r>
      <w:r w:rsidRPr="00F06959">
        <w:rPr>
          <w:sz w:val="24"/>
        </w:rPr>
        <w:t>и</w:t>
      </w:r>
      <w:r w:rsidRPr="00F06959">
        <w:rPr>
          <w:spacing w:val="-4"/>
          <w:sz w:val="24"/>
        </w:rPr>
        <w:t xml:space="preserve"> </w:t>
      </w:r>
      <w:r w:rsidRPr="00F06959">
        <w:rPr>
          <w:sz w:val="24"/>
        </w:rPr>
        <w:t>методике работы с контрольными измерительными материалами (</w:t>
      </w:r>
      <w:proofErr w:type="spellStart"/>
      <w:r w:rsidRPr="00F06959">
        <w:rPr>
          <w:sz w:val="24"/>
        </w:rPr>
        <w:t>КИМами</w:t>
      </w:r>
      <w:proofErr w:type="spellEnd"/>
      <w:r w:rsidRPr="00F06959">
        <w:rPr>
          <w:sz w:val="24"/>
        </w:rPr>
        <w:t>);</w:t>
      </w:r>
    </w:p>
    <w:p w:rsidR="00660481" w:rsidRPr="00F06959" w:rsidRDefault="00660481" w:rsidP="00660481">
      <w:pPr>
        <w:pStyle w:val="a4"/>
        <w:numPr>
          <w:ilvl w:val="1"/>
          <w:numId w:val="3"/>
        </w:numPr>
        <w:tabs>
          <w:tab w:val="left" w:pos="142"/>
        </w:tabs>
        <w:spacing w:before="0"/>
        <w:ind w:left="0" w:right="285" w:firstLine="1"/>
        <w:jc w:val="both"/>
        <w:rPr>
          <w:sz w:val="24"/>
        </w:rPr>
      </w:pPr>
      <w:r w:rsidRPr="00F06959">
        <w:rPr>
          <w:sz w:val="24"/>
        </w:rPr>
        <w:t xml:space="preserve">направлять учителей для обучения и дальнейшей работы в предметных комиссиях в качестве экспертов и делится набранным опытом с коллегами по </w:t>
      </w:r>
      <w:proofErr w:type="spellStart"/>
      <w:r w:rsidRPr="00F06959">
        <w:rPr>
          <w:sz w:val="24"/>
        </w:rPr>
        <w:t>методобъединению</w:t>
      </w:r>
      <w:proofErr w:type="spellEnd"/>
      <w:r w:rsidRPr="00F06959">
        <w:rPr>
          <w:sz w:val="24"/>
        </w:rPr>
        <w:t>;</w:t>
      </w:r>
    </w:p>
    <w:p w:rsidR="00660481" w:rsidRPr="00F06959" w:rsidRDefault="00660481" w:rsidP="00660481">
      <w:pPr>
        <w:pStyle w:val="a4"/>
        <w:numPr>
          <w:ilvl w:val="1"/>
          <w:numId w:val="3"/>
        </w:numPr>
        <w:tabs>
          <w:tab w:val="left" w:pos="142"/>
          <w:tab w:val="left" w:pos="635"/>
        </w:tabs>
        <w:spacing w:before="0"/>
        <w:ind w:left="0" w:right="281" w:firstLine="1"/>
        <w:jc w:val="both"/>
        <w:rPr>
          <w:sz w:val="24"/>
        </w:rPr>
      </w:pPr>
      <w:r w:rsidRPr="00F06959">
        <w:rPr>
          <w:sz w:val="24"/>
        </w:rPr>
        <w:t>осуществлять тщательный анализ методических материалов, разработанных специалистами ФГБНУ «ФИПИ»,</w:t>
      </w:r>
      <w:r w:rsidRPr="00F06959">
        <w:rPr>
          <w:spacing w:val="2"/>
          <w:sz w:val="24"/>
        </w:rPr>
        <w:t xml:space="preserve"> </w:t>
      </w:r>
      <w:r w:rsidRPr="00F06959">
        <w:rPr>
          <w:sz w:val="24"/>
        </w:rPr>
        <w:t>в</w:t>
      </w:r>
      <w:r w:rsidRPr="00F06959">
        <w:rPr>
          <w:spacing w:val="2"/>
          <w:sz w:val="24"/>
        </w:rPr>
        <w:t xml:space="preserve"> </w:t>
      </w:r>
      <w:r w:rsidRPr="00F06959">
        <w:rPr>
          <w:sz w:val="24"/>
        </w:rPr>
        <w:t>которых</w:t>
      </w:r>
      <w:r w:rsidRPr="00F06959">
        <w:rPr>
          <w:spacing w:val="1"/>
          <w:sz w:val="24"/>
        </w:rPr>
        <w:t xml:space="preserve"> </w:t>
      </w:r>
      <w:r w:rsidRPr="00F06959">
        <w:rPr>
          <w:sz w:val="24"/>
        </w:rPr>
        <w:t>даются</w:t>
      </w:r>
      <w:r w:rsidRPr="00F06959">
        <w:rPr>
          <w:spacing w:val="2"/>
          <w:sz w:val="24"/>
        </w:rPr>
        <w:t xml:space="preserve"> </w:t>
      </w:r>
      <w:r w:rsidRPr="00F06959">
        <w:rPr>
          <w:sz w:val="24"/>
        </w:rPr>
        <w:t>детальные</w:t>
      </w:r>
      <w:r w:rsidRPr="00F06959">
        <w:rPr>
          <w:spacing w:val="1"/>
          <w:sz w:val="24"/>
        </w:rPr>
        <w:t xml:space="preserve"> </w:t>
      </w:r>
      <w:r w:rsidRPr="00F06959">
        <w:rPr>
          <w:sz w:val="24"/>
        </w:rPr>
        <w:t>рекомендации</w:t>
      </w:r>
      <w:r w:rsidRPr="00F06959">
        <w:rPr>
          <w:spacing w:val="2"/>
          <w:sz w:val="24"/>
        </w:rPr>
        <w:t xml:space="preserve"> </w:t>
      </w:r>
      <w:r w:rsidRPr="00F06959">
        <w:rPr>
          <w:sz w:val="24"/>
        </w:rPr>
        <w:t>по основным</w:t>
      </w:r>
      <w:r w:rsidRPr="00F06959">
        <w:rPr>
          <w:spacing w:val="1"/>
          <w:sz w:val="24"/>
        </w:rPr>
        <w:t xml:space="preserve"> </w:t>
      </w:r>
      <w:r w:rsidRPr="00F06959">
        <w:rPr>
          <w:sz w:val="24"/>
        </w:rPr>
        <w:t>вопросам</w:t>
      </w:r>
      <w:r w:rsidRPr="00F06959">
        <w:rPr>
          <w:spacing w:val="1"/>
          <w:sz w:val="24"/>
        </w:rPr>
        <w:t xml:space="preserve"> </w:t>
      </w:r>
      <w:r w:rsidRPr="00F06959">
        <w:rPr>
          <w:spacing w:val="-2"/>
          <w:sz w:val="24"/>
        </w:rPr>
        <w:t>методики</w:t>
      </w:r>
    </w:p>
    <w:p w:rsidR="00660481" w:rsidRPr="00F06959" w:rsidRDefault="00660481" w:rsidP="00660481">
      <w:pPr>
        <w:pStyle w:val="a3"/>
        <w:ind w:left="0" w:right="283" w:firstLine="1"/>
        <w:jc w:val="both"/>
      </w:pPr>
      <w:r w:rsidRPr="00F06959">
        <w:t>обучения, анализу основных ошибок, методике повторения, изучить и</w:t>
      </w:r>
      <w:r w:rsidRPr="00F06959">
        <w:rPr>
          <w:spacing w:val="40"/>
        </w:rPr>
        <w:t xml:space="preserve"> </w:t>
      </w:r>
      <w:r w:rsidRPr="00F06959">
        <w:t>использовать в работе рекомендованную</w:t>
      </w:r>
      <w:r w:rsidRPr="00F06959">
        <w:rPr>
          <w:spacing w:val="40"/>
        </w:rPr>
        <w:t xml:space="preserve"> </w:t>
      </w:r>
      <w:r w:rsidRPr="00F06959">
        <w:t>литературу по подготовке к ОГЭ;</w:t>
      </w:r>
    </w:p>
    <w:p w:rsidR="00660481" w:rsidRPr="00F06959" w:rsidRDefault="00660481" w:rsidP="00660481">
      <w:pPr>
        <w:pStyle w:val="a4"/>
        <w:numPr>
          <w:ilvl w:val="1"/>
          <w:numId w:val="3"/>
        </w:numPr>
        <w:tabs>
          <w:tab w:val="left" w:pos="142"/>
        </w:tabs>
        <w:spacing w:before="0"/>
        <w:ind w:left="0" w:right="281" w:firstLine="1"/>
        <w:jc w:val="both"/>
        <w:rPr>
          <w:sz w:val="24"/>
        </w:rPr>
      </w:pPr>
      <w:r w:rsidRPr="00F06959">
        <w:rPr>
          <w:sz w:val="24"/>
        </w:rPr>
        <w:t>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по различным предметам (</w:t>
      </w:r>
      <w:proofErr w:type="spellStart"/>
      <w:r w:rsidRPr="00F06959">
        <w:rPr>
          <w:sz w:val="24"/>
        </w:rPr>
        <w:t>ВсОШ</w:t>
      </w:r>
      <w:proofErr w:type="spellEnd"/>
      <w:r w:rsidRPr="00F06959">
        <w:rPr>
          <w:sz w:val="24"/>
        </w:rPr>
        <w:t>), грамотно распределять учебное</w:t>
      </w:r>
      <w:r w:rsidRPr="00F06959">
        <w:rPr>
          <w:spacing w:val="-13"/>
          <w:sz w:val="24"/>
        </w:rPr>
        <w:t xml:space="preserve"> </w:t>
      </w:r>
      <w:r w:rsidRPr="00F06959">
        <w:rPr>
          <w:sz w:val="24"/>
        </w:rPr>
        <w:t>время</w:t>
      </w:r>
      <w:r w:rsidRPr="00F06959">
        <w:rPr>
          <w:spacing w:val="-12"/>
          <w:sz w:val="24"/>
        </w:rPr>
        <w:t xml:space="preserve"> </w:t>
      </w:r>
      <w:r w:rsidRPr="00F06959">
        <w:rPr>
          <w:sz w:val="24"/>
        </w:rPr>
        <w:t>в</w:t>
      </w:r>
      <w:r w:rsidRPr="00F06959">
        <w:rPr>
          <w:spacing w:val="-12"/>
          <w:sz w:val="24"/>
        </w:rPr>
        <w:t xml:space="preserve"> </w:t>
      </w:r>
      <w:r w:rsidRPr="00F06959">
        <w:rPr>
          <w:sz w:val="24"/>
        </w:rPr>
        <w:t>рамках</w:t>
      </w:r>
      <w:r w:rsidRPr="00F06959">
        <w:rPr>
          <w:spacing w:val="-10"/>
          <w:sz w:val="24"/>
        </w:rPr>
        <w:t xml:space="preserve"> </w:t>
      </w:r>
      <w:r w:rsidRPr="00F06959">
        <w:rPr>
          <w:sz w:val="24"/>
        </w:rPr>
        <w:t>учебного</w:t>
      </w:r>
      <w:r w:rsidRPr="00F06959">
        <w:rPr>
          <w:spacing w:val="-12"/>
          <w:sz w:val="24"/>
        </w:rPr>
        <w:t xml:space="preserve"> </w:t>
      </w:r>
      <w:r w:rsidRPr="00F06959">
        <w:rPr>
          <w:sz w:val="24"/>
        </w:rPr>
        <w:t>плана,</w:t>
      </w:r>
      <w:r w:rsidRPr="00F06959">
        <w:rPr>
          <w:spacing w:val="-12"/>
          <w:sz w:val="24"/>
        </w:rPr>
        <w:t xml:space="preserve"> </w:t>
      </w:r>
      <w:r w:rsidRPr="00F06959">
        <w:rPr>
          <w:sz w:val="24"/>
        </w:rPr>
        <w:t>максимально</w:t>
      </w:r>
      <w:r w:rsidRPr="00F06959">
        <w:rPr>
          <w:spacing w:val="-12"/>
          <w:sz w:val="24"/>
        </w:rPr>
        <w:t xml:space="preserve"> </w:t>
      </w:r>
      <w:r w:rsidRPr="00F06959">
        <w:rPr>
          <w:sz w:val="24"/>
        </w:rPr>
        <w:t>использовать</w:t>
      </w:r>
      <w:r w:rsidRPr="00F06959">
        <w:rPr>
          <w:spacing w:val="-13"/>
          <w:sz w:val="24"/>
        </w:rPr>
        <w:t xml:space="preserve"> </w:t>
      </w:r>
      <w:r w:rsidRPr="00F06959">
        <w:rPr>
          <w:sz w:val="24"/>
        </w:rPr>
        <w:t>потенциал</w:t>
      </w:r>
      <w:r w:rsidRPr="00F06959">
        <w:rPr>
          <w:spacing w:val="-8"/>
          <w:sz w:val="24"/>
        </w:rPr>
        <w:t xml:space="preserve"> </w:t>
      </w:r>
      <w:r w:rsidRPr="00F06959">
        <w:rPr>
          <w:sz w:val="24"/>
        </w:rPr>
        <w:t>часов</w:t>
      </w:r>
      <w:r w:rsidRPr="00F06959">
        <w:rPr>
          <w:spacing w:val="-12"/>
          <w:sz w:val="24"/>
        </w:rPr>
        <w:t xml:space="preserve"> </w:t>
      </w:r>
      <w:r w:rsidRPr="00F06959">
        <w:rPr>
          <w:sz w:val="24"/>
        </w:rPr>
        <w:t>внеурочной деятельности, системы внеурочной работы по предметам.</w:t>
      </w:r>
    </w:p>
    <w:p w:rsidR="00660481" w:rsidRPr="00F06959" w:rsidRDefault="00660481" w:rsidP="00660481">
      <w:pPr>
        <w:pStyle w:val="a3"/>
        <w:ind w:left="0" w:right="280" w:firstLine="1"/>
      </w:pPr>
      <w:r w:rsidRPr="00F06959">
        <w:t xml:space="preserve">Учителям необходимо обратить внимание на объективность выставления годовых отметок, есть учащиеся, сдающие экзамен на отметку ниже годовой. Анализ протоколов результатов экзаменов позволяет утверждать о </w:t>
      </w:r>
      <w:proofErr w:type="gramStart"/>
      <w:r w:rsidRPr="00F06959">
        <w:t>недостаточной</w:t>
      </w:r>
      <w:proofErr w:type="gramEnd"/>
      <w:r w:rsidRPr="00F06959">
        <w:t xml:space="preserve"> </w:t>
      </w:r>
      <w:proofErr w:type="spellStart"/>
      <w:r w:rsidRPr="00F06959">
        <w:t>сформированности</w:t>
      </w:r>
      <w:proofErr w:type="spellEnd"/>
      <w:r w:rsidRPr="00F06959">
        <w:t xml:space="preserve"> знаний по предмету информатика и обществознание.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</w:p>
    <w:p w:rsidR="00733825" w:rsidRPr="00C003AB" w:rsidRDefault="00733825" w:rsidP="00733825">
      <w:pPr>
        <w:widowControl/>
        <w:adjustRightInd w:val="0"/>
        <w:spacing w:after="42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- усовершенствовать систему </w:t>
      </w:r>
      <w:proofErr w:type="spellStart"/>
      <w:r w:rsidRPr="00C003AB">
        <w:rPr>
          <w:sz w:val="24"/>
          <w:szCs w:val="28"/>
          <w:lang w:eastAsia="ru-RU"/>
        </w:rPr>
        <w:t>внутришкольного</w:t>
      </w:r>
      <w:proofErr w:type="spellEnd"/>
      <w:r w:rsidRPr="00C003AB">
        <w:rPr>
          <w:sz w:val="24"/>
          <w:szCs w:val="28"/>
          <w:lang w:eastAsia="ru-RU"/>
        </w:rPr>
        <w:t xml:space="preserve"> мониторинга уровня </w:t>
      </w:r>
      <w:proofErr w:type="spellStart"/>
      <w:r w:rsidRPr="00C003AB">
        <w:rPr>
          <w:sz w:val="24"/>
          <w:szCs w:val="28"/>
          <w:lang w:eastAsia="ru-RU"/>
        </w:rPr>
        <w:t>обученности</w:t>
      </w:r>
      <w:proofErr w:type="spellEnd"/>
      <w:r w:rsidRPr="00C003AB">
        <w:rPr>
          <w:sz w:val="24"/>
          <w:szCs w:val="28"/>
          <w:lang w:eastAsia="ru-RU"/>
        </w:rPr>
        <w:t xml:space="preserve"> учащихся выпускных классов; </w:t>
      </w:r>
    </w:p>
    <w:p w:rsidR="00733825" w:rsidRPr="00C003AB" w:rsidRDefault="00733825" w:rsidP="00733825">
      <w:pPr>
        <w:widowControl/>
        <w:adjustRightInd w:val="0"/>
        <w:spacing w:after="42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-совершенствовать методику преподавания с учетом требований государственной (итоговой) аттестации; </w:t>
      </w:r>
    </w:p>
    <w:p w:rsidR="00733825" w:rsidRPr="00C003AB" w:rsidRDefault="00733825" w:rsidP="00733825">
      <w:pPr>
        <w:widowControl/>
        <w:adjustRightInd w:val="0"/>
        <w:spacing w:after="42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-администрации школы  провести классно-обобщающий контроль по плану ВШК в 9 классе, с целью выявления </w:t>
      </w:r>
      <w:proofErr w:type="spellStart"/>
      <w:r w:rsidRPr="00C003AB">
        <w:rPr>
          <w:sz w:val="24"/>
          <w:szCs w:val="28"/>
          <w:lang w:eastAsia="ru-RU"/>
        </w:rPr>
        <w:t>сформированности</w:t>
      </w:r>
      <w:proofErr w:type="spellEnd"/>
      <w:r w:rsidRPr="00C003AB">
        <w:rPr>
          <w:sz w:val="24"/>
          <w:szCs w:val="28"/>
          <w:lang w:eastAsia="ru-RU"/>
        </w:rPr>
        <w:t xml:space="preserve"> ЗУН выпускников и оказание коррекции в знаниях учащихся, нуждающихся в педагогической поддержке; </w:t>
      </w:r>
    </w:p>
    <w:p w:rsidR="00733825" w:rsidRPr="00C003AB" w:rsidRDefault="00733825" w:rsidP="00733825">
      <w:pPr>
        <w:widowControl/>
        <w:adjustRightInd w:val="0"/>
        <w:spacing w:after="42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- продолжить работу по совершенствованию системы организации государственной (итоговой) аттестации выпускников через повышение информационной компетенции участников образовательного процесса; </w:t>
      </w:r>
    </w:p>
    <w:p w:rsidR="00733825" w:rsidRPr="00C003AB" w:rsidRDefault="00733825" w:rsidP="00733825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>- учителя</w:t>
      </w:r>
      <w:proofErr w:type="gramStart"/>
      <w:r w:rsidRPr="00C003AB">
        <w:rPr>
          <w:sz w:val="24"/>
          <w:szCs w:val="28"/>
          <w:lang w:eastAsia="ru-RU"/>
        </w:rPr>
        <w:t>м-</w:t>
      </w:r>
      <w:proofErr w:type="gramEnd"/>
      <w:r w:rsidRPr="00C003AB">
        <w:rPr>
          <w:sz w:val="24"/>
          <w:szCs w:val="28"/>
          <w:lang w:eastAsia="ru-RU"/>
        </w:rPr>
        <w:t xml:space="preserve"> предметникам в педагогической деятельности стимулировать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</w:p>
    <w:p w:rsidR="00087364" w:rsidRPr="00C003AB" w:rsidRDefault="00733825" w:rsidP="00087364">
      <w:pPr>
        <w:widowControl/>
        <w:adjustRightInd w:val="0"/>
        <w:rPr>
          <w:b/>
          <w:bCs/>
          <w:sz w:val="24"/>
          <w:szCs w:val="28"/>
          <w:lang w:eastAsia="ru-RU"/>
        </w:rPr>
      </w:pPr>
      <w:r w:rsidRPr="00F06959">
        <w:rPr>
          <w:b/>
          <w:bCs/>
          <w:sz w:val="24"/>
          <w:szCs w:val="28"/>
          <w:lang w:eastAsia="ru-RU"/>
        </w:rPr>
        <w:t>Управленческие решения</w:t>
      </w:r>
      <w:r w:rsidR="00087364" w:rsidRPr="00C003AB">
        <w:rPr>
          <w:b/>
          <w:bCs/>
          <w:sz w:val="24"/>
          <w:szCs w:val="28"/>
          <w:lang w:eastAsia="ru-RU"/>
        </w:rPr>
        <w:t xml:space="preserve"> на 202</w:t>
      </w:r>
      <w:r w:rsidR="00087364" w:rsidRPr="00F06959">
        <w:rPr>
          <w:b/>
          <w:bCs/>
          <w:sz w:val="24"/>
          <w:szCs w:val="28"/>
          <w:lang w:eastAsia="ru-RU"/>
        </w:rPr>
        <w:t>4</w:t>
      </w:r>
      <w:r w:rsidR="00087364" w:rsidRPr="00C003AB">
        <w:rPr>
          <w:b/>
          <w:bCs/>
          <w:sz w:val="24"/>
          <w:szCs w:val="28"/>
          <w:lang w:eastAsia="ru-RU"/>
        </w:rPr>
        <w:t>-202</w:t>
      </w:r>
      <w:r w:rsidR="00087364" w:rsidRPr="00F06959">
        <w:rPr>
          <w:b/>
          <w:bCs/>
          <w:sz w:val="24"/>
          <w:szCs w:val="28"/>
          <w:lang w:eastAsia="ru-RU"/>
        </w:rPr>
        <w:t>5</w:t>
      </w:r>
      <w:r w:rsidR="00087364" w:rsidRPr="00C003AB">
        <w:rPr>
          <w:b/>
          <w:bCs/>
          <w:sz w:val="24"/>
          <w:szCs w:val="28"/>
          <w:lang w:eastAsia="ru-RU"/>
        </w:rPr>
        <w:t xml:space="preserve"> учебный год: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b/>
          <w:bCs/>
          <w:sz w:val="24"/>
          <w:szCs w:val="28"/>
          <w:lang w:eastAsia="ru-RU"/>
        </w:rPr>
        <w:t xml:space="preserve">I. Администрации школы: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>1.1. На заседании  августовского педагогического   совета и методических объединений школы обсудить результаты  государственной итоговой аттестации выпускников 9 класса.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1.2.Продолжить систематическую работу по подготовке и проведению государственной итоговой аттестации обучающихся 9-х классов, особое внимание обратить на вопрос о соблюдении информационной безопасности.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1.3. 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 процесса; практической отработки процедуры ОГЭ с учителями и выпускниками 9 класса школы-интерната.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>1.4. Рассмотреть и утвердить план мероприятий по подготовке и проведению государственной итоговой аттестации в форме ОГЭ в начале 202</w:t>
      </w:r>
      <w:r w:rsidRPr="00F06959">
        <w:rPr>
          <w:sz w:val="24"/>
          <w:szCs w:val="28"/>
          <w:lang w:eastAsia="ru-RU"/>
        </w:rPr>
        <w:t>4</w:t>
      </w:r>
      <w:r w:rsidRPr="00C003AB">
        <w:rPr>
          <w:sz w:val="24"/>
          <w:szCs w:val="28"/>
          <w:lang w:eastAsia="ru-RU"/>
        </w:rPr>
        <w:t>-202</w:t>
      </w:r>
      <w:r w:rsidRPr="00F06959">
        <w:rPr>
          <w:sz w:val="24"/>
          <w:szCs w:val="28"/>
          <w:lang w:eastAsia="ru-RU"/>
        </w:rPr>
        <w:t>5</w:t>
      </w:r>
      <w:r w:rsidRPr="00C003AB">
        <w:rPr>
          <w:sz w:val="24"/>
          <w:szCs w:val="28"/>
          <w:lang w:eastAsia="ru-RU"/>
        </w:rPr>
        <w:t xml:space="preserve">  учебного года.</w:t>
      </w:r>
    </w:p>
    <w:p w:rsidR="009D1A38" w:rsidRDefault="009D1A38" w:rsidP="00087364">
      <w:pPr>
        <w:widowControl/>
        <w:adjustRightInd w:val="0"/>
        <w:rPr>
          <w:sz w:val="24"/>
          <w:szCs w:val="28"/>
          <w:lang w:eastAsia="ru-RU"/>
        </w:rPr>
      </w:pP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>1.5.На административных совещаниях и заседаниях методических объединений школы обсуждать результаты проводимых контрольных срезов и намечать пути по ликвидации возникающих у учащихся затруднений.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>1.6.Активизировать работу по повышению профессионального мастерства учителей-предметников на основе использования современных форм и технологий подготовки и переподготовки кадров.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>1.7.Разработать  план мероприятий по повышению качества учебных достижений и недопущению неудовлетворительных  результатов по обязательным предметам на государственной итоговой аттестации.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>1.8.Поставить на контроль учащихся 9 классов, нуждающихся в педагогической поддержке, с целью оказания коррекционной помощи в</w:t>
      </w:r>
      <w:r w:rsidR="009D1A38">
        <w:rPr>
          <w:sz w:val="24"/>
          <w:szCs w:val="28"/>
          <w:lang w:eastAsia="ru-RU"/>
        </w:rPr>
        <w:t xml:space="preserve"> ликвидации пробелов в знаниях.</w:t>
      </w:r>
    </w:p>
    <w:p w:rsidR="00087364" w:rsidRPr="00C003AB" w:rsidRDefault="00087364" w:rsidP="00087364">
      <w:pPr>
        <w:widowControl/>
        <w:adjustRightInd w:val="0"/>
        <w:rPr>
          <w:b/>
          <w:bCs/>
          <w:sz w:val="24"/>
          <w:szCs w:val="28"/>
          <w:lang w:eastAsia="ru-RU"/>
        </w:rPr>
      </w:pPr>
      <w:r w:rsidRPr="00C003AB">
        <w:rPr>
          <w:b/>
          <w:bCs/>
          <w:sz w:val="24"/>
          <w:szCs w:val="28"/>
          <w:lang w:eastAsia="ru-RU"/>
        </w:rPr>
        <w:t xml:space="preserve">II. Руководителям МО: </w:t>
      </w:r>
    </w:p>
    <w:p w:rsidR="00087364" w:rsidRPr="00C003AB" w:rsidRDefault="0007351B" w:rsidP="00087364">
      <w:pPr>
        <w:widowControl/>
        <w:adjustRightInd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2.1.</w:t>
      </w:r>
      <w:r w:rsidR="00733825" w:rsidRPr="00C003AB">
        <w:rPr>
          <w:sz w:val="24"/>
          <w:szCs w:val="28"/>
          <w:lang w:eastAsia="ru-RU"/>
        </w:rPr>
        <w:t>проанализировать результаты государственной (итоговой) аттестации 202</w:t>
      </w:r>
      <w:r w:rsidR="00733825" w:rsidRPr="00F06959">
        <w:rPr>
          <w:sz w:val="24"/>
          <w:szCs w:val="28"/>
          <w:lang w:eastAsia="ru-RU"/>
        </w:rPr>
        <w:t>3</w:t>
      </w:r>
      <w:r w:rsidR="00733825" w:rsidRPr="00C003AB">
        <w:rPr>
          <w:sz w:val="24"/>
          <w:szCs w:val="28"/>
          <w:lang w:eastAsia="ru-RU"/>
        </w:rPr>
        <w:t>-20</w:t>
      </w:r>
      <w:r w:rsidR="00733825" w:rsidRPr="00F06959">
        <w:rPr>
          <w:sz w:val="24"/>
          <w:szCs w:val="28"/>
          <w:lang w:eastAsia="ru-RU"/>
        </w:rPr>
        <w:t>24</w:t>
      </w:r>
      <w:r w:rsidR="00733825" w:rsidRPr="00C003AB">
        <w:rPr>
          <w:sz w:val="24"/>
          <w:szCs w:val="28"/>
          <w:lang w:eastAsia="ru-RU"/>
        </w:rPr>
        <w:t>учебного года, включить в план работы на 202</w:t>
      </w:r>
      <w:r w:rsidR="00733825" w:rsidRPr="00F06959">
        <w:rPr>
          <w:sz w:val="24"/>
          <w:szCs w:val="28"/>
          <w:lang w:eastAsia="ru-RU"/>
        </w:rPr>
        <w:t>4</w:t>
      </w:r>
      <w:r w:rsidR="00733825" w:rsidRPr="00C003AB">
        <w:rPr>
          <w:sz w:val="24"/>
          <w:szCs w:val="28"/>
          <w:lang w:eastAsia="ru-RU"/>
        </w:rPr>
        <w:t>-202</w:t>
      </w:r>
      <w:r w:rsidR="00733825" w:rsidRPr="00F06959">
        <w:rPr>
          <w:sz w:val="24"/>
          <w:szCs w:val="28"/>
          <w:lang w:eastAsia="ru-RU"/>
        </w:rPr>
        <w:t>5</w:t>
      </w:r>
      <w:r w:rsidR="00733825" w:rsidRPr="00C003AB">
        <w:rPr>
          <w:sz w:val="24"/>
          <w:szCs w:val="28"/>
          <w:lang w:eastAsia="ru-RU"/>
        </w:rPr>
        <w:t xml:space="preserve"> учебный год вопросы подготовки к государственной (итоговой) аттестации выпускников 9-х классов;</w:t>
      </w:r>
    </w:p>
    <w:p w:rsidR="00087364" w:rsidRPr="00C003AB" w:rsidRDefault="0007351B" w:rsidP="00087364">
      <w:pPr>
        <w:widowControl/>
        <w:adjustRightInd w:val="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2.2.</w:t>
      </w:r>
      <w:r w:rsidR="00087364" w:rsidRPr="00C003AB">
        <w:rPr>
          <w:sz w:val="24"/>
          <w:szCs w:val="28"/>
          <w:lang w:eastAsia="ru-RU"/>
        </w:rPr>
        <w:t xml:space="preserve">Организовать работу МО по выбору и реализации адекватных форм и технологий обучения с учетом индивидуальных возможностей и образовательных потребностей обучающихся. </w:t>
      </w:r>
    </w:p>
    <w:p w:rsidR="00087364" w:rsidRPr="00C003AB" w:rsidRDefault="0007351B" w:rsidP="009D1A38">
      <w:pPr>
        <w:widowControl/>
        <w:adjustRightInd w:val="0"/>
        <w:spacing w:after="42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2.3.</w:t>
      </w:r>
      <w:r w:rsidR="00733825" w:rsidRPr="00C003AB">
        <w:rPr>
          <w:sz w:val="24"/>
          <w:szCs w:val="28"/>
          <w:lang w:eastAsia="ru-RU"/>
        </w:rPr>
        <w:t xml:space="preserve"> включить в план работы школьных МО деятельность </w:t>
      </w:r>
      <w:proofErr w:type="gramStart"/>
      <w:r w:rsidR="00733825" w:rsidRPr="00F06959">
        <w:rPr>
          <w:sz w:val="24"/>
          <w:szCs w:val="28"/>
          <w:lang w:eastAsia="ru-RU"/>
        </w:rPr>
        <w:t>с</w:t>
      </w:r>
      <w:proofErr w:type="gramEnd"/>
      <w:r w:rsidR="00733825" w:rsidRPr="00F06959">
        <w:rPr>
          <w:sz w:val="24"/>
          <w:szCs w:val="28"/>
          <w:lang w:eastAsia="ru-RU"/>
        </w:rPr>
        <w:t xml:space="preserve"> одаренными и </w:t>
      </w:r>
      <w:r w:rsidR="00733825" w:rsidRPr="00C003AB">
        <w:rPr>
          <w:sz w:val="24"/>
          <w:szCs w:val="28"/>
          <w:lang w:eastAsia="ru-RU"/>
        </w:rPr>
        <w:t>со слабоуспевающими учащимися;</w:t>
      </w:r>
      <w:r w:rsidR="009D1A38">
        <w:rPr>
          <w:sz w:val="24"/>
          <w:szCs w:val="28"/>
          <w:lang w:eastAsia="ru-RU"/>
        </w:rPr>
        <w:t xml:space="preserve">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b/>
          <w:bCs/>
          <w:sz w:val="24"/>
          <w:szCs w:val="28"/>
          <w:lang w:eastAsia="ru-RU"/>
        </w:rPr>
        <w:t xml:space="preserve"> III. Учителям математики: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3.1. </w:t>
      </w:r>
      <w:proofErr w:type="gramStart"/>
      <w:r w:rsidRPr="00C003AB">
        <w:rPr>
          <w:sz w:val="24"/>
          <w:szCs w:val="28"/>
          <w:lang w:eastAsia="ru-RU"/>
        </w:rPr>
        <w:t xml:space="preserve"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 </w:t>
      </w:r>
      <w:proofErr w:type="gramEnd"/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3.2. Отрабатывать безошибочное выполнение несложных преобразований и вычислений (в том числе на умение найти ошибку).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3.3. Усилить работу по ликвидации и предупреждению выявленных пробелов.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>3.4. На основе содержательного анализа итогов ОГЭ выделить проблемные темы для организации вводного повторения по математике в сентябре 202</w:t>
      </w:r>
      <w:r w:rsidR="00660481" w:rsidRPr="00F06959">
        <w:rPr>
          <w:sz w:val="24"/>
          <w:szCs w:val="28"/>
          <w:lang w:eastAsia="ru-RU"/>
        </w:rPr>
        <w:t>4</w:t>
      </w:r>
      <w:r w:rsidRPr="00C003AB">
        <w:rPr>
          <w:sz w:val="24"/>
          <w:szCs w:val="28"/>
          <w:lang w:eastAsia="ru-RU"/>
        </w:rPr>
        <w:t>-202</w:t>
      </w:r>
      <w:r w:rsidR="00660481" w:rsidRPr="00F06959">
        <w:rPr>
          <w:sz w:val="24"/>
          <w:szCs w:val="28"/>
          <w:lang w:eastAsia="ru-RU"/>
        </w:rPr>
        <w:t>5</w:t>
      </w:r>
      <w:r w:rsidRPr="00C003AB">
        <w:rPr>
          <w:sz w:val="24"/>
          <w:szCs w:val="28"/>
          <w:lang w:eastAsia="ru-RU"/>
        </w:rPr>
        <w:t xml:space="preserve"> учебного года.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3.5. 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3.6. С сильными учащимися помимо тренировки в решении задач базового уровня сложности проводить разбор </w:t>
      </w:r>
      <w:proofErr w:type="gramStart"/>
      <w:r w:rsidRPr="00C003AB">
        <w:rPr>
          <w:sz w:val="24"/>
          <w:szCs w:val="28"/>
          <w:lang w:eastAsia="ru-RU"/>
        </w:rPr>
        <w:t>методов решения задач повышенного уровня сложности</w:t>
      </w:r>
      <w:proofErr w:type="gramEnd"/>
      <w:r w:rsidRPr="00C003AB">
        <w:rPr>
          <w:sz w:val="24"/>
          <w:szCs w:val="28"/>
          <w:lang w:eastAsia="ru-RU"/>
        </w:rPr>
        <w:t xml:space="preserve">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3.7. Усилить практическую направленность обучения, включая соответствующие задания «на проценты», графики реальных зависимостей, текстовые задачи с построением математических моделей реальных ситуаций.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3.8. Формировать у </w:t>
      </w:r>
      <w:proofErr w:type="gramStart"/>
      <w:r w:rsidRPr="00C003AB">
        <w:rPr>
          <w:sz w:val="24"/>
          <w:szCs w:val="28"/>
          <w:lang w:eastAsia="ru-RU"/>
        </w:rPr>
        <w:t>обучающихся</w:t>
      </w:r>
      <w:proofErr w:type="gramEnd"/>
      <w:r w:rsidRPr="00C003AB">
        <w:rPr>
          <w:sz w:val="24"/>
          <w:szCs w:val="28"/>
          <w:lang w:eastAsia="ru-RU"/>
        </w:rPr>
        <w:t xml:space="preserve"> навыки самоконтроля, самопроверки. </w:t>
      </w:r>
    </w:p>
    <w:p w:rsidR="00660481" w:rsidRPr="00F06959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>3.9. Итоги работы обсудить на со</w:t>
      </w:r>
      <w:r w:rsidR="00660481" w:rsidRPr="00F06959">
        <w:rPr>
          <w:sz w:val="24"/>
          <w:szCs w:val="28"/>
          <w:lang w:eastAsia="ru-RU"/>
        </w:rPr>
        <w:t>вещании МО учителей математики.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b/>
          <w:bCs/>
          <w:sz w:val="24"/>
          <w:szCs w:val="28"/>
          <w:lang w:eastAsia="ru-RU"/>
        </w:rPr>
        <w:t xml:space="preserve"> IV. Учителям русского языка: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4.1. Планировать систему подготовки выпускников к экзаменам на основе стимулирования к расширению фонда знаний о мире и круга литературного чтения.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4.2. 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>4.3. При подборе дидактического материала – текстов для анализа, предлагаемых на уроках русского языка, – необходимо учитывать проблематику и стилистические  особенности  экзаменационных текстов, привлекать в качестве материала тексты, осложненные на композиционно-речевом и стилистическом уровне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4.4. 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4.5. Практиковать систематическое использование заданий на анализ, самоконтроль, редактирование.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4.6. 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обучающегося. </w:t>
      </w:r>
    </w:p>
    <w:p w:rsidR="009D1A38" w:rsidRDefault="009D1A38" w:rsidP="00087364">
      <w:pPr>
        <w:widowControl/>
        <w:adjustRightInd w:val="0"/>
        <w:rPr>
          <w:sz w:val="24"/>
          <w:szCs w:val="28"/>
          <w:lang w:eastAsia="ru-RU"/>
        </w:rPr>
      </w:pPr>
    </w:p>
    <w:p w:rsidR="009D1A38" w:rsidRDefault="009D1A38" w:rsidP="00087364">
      <w:pPr>
        <w:widowControl/>
        <w:adjustRightInd w:val="0"/>
        <w:rPr>
          <w:sz w:val="24"/>
          <w:szCs w:val="28"/>
          <w:lang w:eastAsia="ru-RU"/>
        </w:rPr>
      </w:pP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4.7. </w:t>
      </w:r>
      <w:proofErr w:type="gramStart"/>
      <w:r w:rsidRPr="00C003AB">
        <w:rPr>
          <w:sz w:val="24"/>
          <w:szCs w:val="28"/>
          <w:lang w:eastAsia="ru-RU"/>
        </w:rPr>
        <w:t>Формировать навыки самостоятельной деятельности обучающихся с использованием разнообразной учебной литературы (словарей, справочников, самоучителей, практикумов, пособий для подготовки к экзаменам, мультимедийных средств и т.п.), системы разнообразных «подсказок»: опорных материалов в виде схем, таблиц, рисунков, планов, конспектов, а также инструкций, направленных на формирование правильного способа действия (как применять правило, как слушать и читать текст, чтобы понять его содержание, как писать изложение</w:t>
      </w:r>
      <w:proofErr w:type="gramEnd"/>
      <w:r w:rsidRPr="00C003AB">
        <w:rPr>
          <w:sz w:val="24"/>
          <w:szCs w:val="28"/>
          <w:lang w:eastAsia="ru-RU"/>
        </w:rPr>
        <w:t xml:space="preserve">, как писать сочинение, как оценивать речевое высказывание и т.п.).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4.8. Орфографические нормы русского языка необходимо закреплять и систематизировать параллельно с работой по фонетике, лексике, грамматике. </w:t>
      </w:r>
    </w:p>
    <w:p w:rsidR="00087364" w:rsidRPr="009D1A38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4.9. Формировать у </w:t>
      </w:r>
      <w:proofErr w:type="gramStart"/>
      <w:r w:rsidRPr="00C003AB">
        <w:rPr>
          <w:sz w:val="24"/>
          <w:szCs w:val="28"/>
          <w:lang w:eastAsia="ru-RU"/>
        </w:rPr>
        <w:t>обучающихся</w:t>
      </w:r>
      <w:proofErr w:type="gramEnd"/>
      <w:r w:rsidRPr="00C003AB">
        <w:rPr>
          <w:sz w:val="24"/>
          <w:szCs w:val="28"/>
          <w:lang w:eastAsia="ru-RU"/>
        </w:rPr>
        <w:t xml:space="preserve"> навы</w:t>
      </w:r>
      <w:r w:rsidR="009D1A38">
        <w:rPr>
          <w:sz w:val="24"/>
          <w:szCs w:val="28"/>
          <w:lang w:eastAsia="ru-RU"/>
        </w:rPr>
        <w:t xml:space="preserve">ки самоконтроля, самопроверки. </w:t>
      </w:r>
    </w:p>
    <w:p w:rsidR="00087364" w:rsidRPr="00C003AB" w:rsidRDefault="00087364" w:rsidP="00087364">
      <w:pPr>
        <w:widowControl/>
        <w:adjustRightInd w:val="0"/>
        <w:rPr>
          <w:b/>
          <w:bCs/>
          <w:sz w:val="24"/>
          <w:szCs w:val="28"/>
          <w:lang w:eastAsia="ru-RU"/>
        </w:rPr>
      </w:pPr>
      <w:r w:rsidRPr="00C003AB">
        <w:rPr>
          <w:b/>
          <w:bCs/>
          <w:sz w:val="24"/>
          <w:szCs w:val="28"/>
          <w:lang w:eastAsia="ru-RU"/>
        </w:rPr>
        <w:t>V. Учителям-предметникам</w:t>
      </w:r>
      <w:r w:rsidR="00660481" w:rsidRPr="00F06959">
        <w:rPr>
          <w:b/>
          <w:bCs/>
          <w:sz w:val="24"/>
          <w:szCs w:val="28"/>
          <w:lang w:eastAsia="ru-RU"/>
        </w:rPr>
        <w:t xml:space="preserve"> (</w:t>
      </w:r>
      <w:proofErr w:type="spellStart"/>
      <w:r w:rsidR="00660481" w:rsidRPr="00F06959">
        <w:rPr>
          <w:b/>
          <w:bCs/>
          <w:sz w:val="24"/>
          <w:szCs w:val="28"/>
          <w:lang w:eastAsia="ru-RU"/>
        </w:rPr>
        <w:t>обществознания</w:t>
      </w:r>
      <w:proofErr w:type="gramStart"/>
      <w:r w:rsidR="00660481" w:rsidRPr="00F06959">
        <w:rPr>
          <w:b/>
          <w:bCs/>
          <w:sz w:val="24"/>
          <w:szCs w:val="28"/>
          <w:lang w:eastAsia="ru-RU"/>
        </w:rPr>
        <w:t>,б</w:t>
      </w:r>
      <w:proofErr w:type="gramEnd"/>
      <w:r w:rsidR="00660481" w:rsidRPr="00F06959">
        <w:rPr>
          <w:b/>
          <w:bCs/>
          <w:sz w:val="24"/>
          <w:szCs w:val="28"/>
          <w:lang w:eastAsia="ru-RU"/>
        </w:rPr>
        <w:t>иологии</w:t>
      </w:r>
      <w:proofErr w:type="spellEnd"/>
      <w:r w:rsidR="00660481" w:rsidRPr="00F06959">
        <w:rPr>
          <w:b/>
          <w:bCs/>
          <w:sz w:val="24"/>
          <w:szCs w:val="28"/>
          <w:lang w:eastAsia="ru-RU"/>
        </w:rPr>
        <w:t>,)</w:t>
      </w:r>
      <w:r w:rsidRPr="00C003AB">
        <w:rPr>
          <w:b/>
          <w:bCs/>
          <w:sz w:val="24"/>
          <w:szCs w:val="28"/>
          <w:lang w:eastAsia="ru-RU"/>
        </w:rPr>
        <w:t xml:space="preserve">: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5.1. Провести детальный анализ результатов государственной итоговой аттестации в форме основного государственного экзамена, исходя из особенностей образовательной программы, реализуемой в структурном подразделении.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5.2. Учителям всех общеобразовательных предметов, заявленных в государственной итоговой аттестации выпускников 9 класса, составить и реализовать план мероприятий по повышению качества учебных достижений и недопущению неудовлетворительных результатов на государственной итоговой аттестации.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5.3. </w:t>
      </w:r>
      <w:proofErr w:type="gramStart"/>
      <w:r w:rsidRPr="00C003AB">
        <w:rPr>
          <w:sz w:val="24"/>
          <w:szCs w:val="28"/>
          <w:lang w:eastAsia="ru-RU"/>
        </w:rPr>
        <w:t xml:space="preserve">Определить целевые установки (обучающиеся с низким уровнем подготовки, обучающиеся, имеющие достаточный уровень базовой подготовки, но не планирующие использовать результаты экзаменов для поступления в профильную группу на уровне среднего общего образования, обучающиеся, имеющие достаточный уровень базовой подготовки, планирующие использовать результаты экзамена для поступления в профильные группы), уровень знаний и проблемные зоны выпускников, выработать стратегию подготовки к экзаменам. </w:t>
      </w:r>
      <w:proofErr w:type="gramEnd"/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5.4. 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5.5. Применять адекватные формы и методы работы со слабыми и сильными учащимися.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5.6. Своевременно знакомиться с демоверсиями ОГЭ, спецификацией, кодификатором, отражающими требования образовательного стандарта по предметам.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>5.7. Информировать учащихся об изменениях, корректировать учебно-тематическое планирование и содержание обучения в контексте рекомендаций по совершенствованию процесса преподавания предметов, созданных Федеральным институтом педагогических измерений.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 5.8. Учителям  органично включать задания, идентичные заданиям ОГЭ, в текущие контрольные работы.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5.9. 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5.10. Своевременно выявлять обучающихся, имеющих слабую предметную подготовку, диагностировать доминирующие факторы их </w:t>
      </w:r>
      <w:proofErr w:type="spellStart"/>
      <w:r w:rsidRPr="00C003AB">
        <w:rPr>
          <w:sz w:val="24"/>
          <w:szCs w:val="28"/>
          <w:lang w:eastAsia="ru-RU"/>
        </w:rPr>
        <w:t>неуспешности</w:t>
      </w:r>
      <w:proofErr w:type="gramStart"/>
      <w:r w:rsidR="00660481" w:rsidRPr="00F06959">
        <w:rPr>
          <w:sz w:val="24"/>
          <w:szCs w:val="28"/>
          <w:lang w:eastAsia="ru-RU"/>
        </w:rPr>
        <w:t>,</w:t>
      </w:r>
      <w:r w:rsidRPr="00C003AB">
        <w:rPr>
          <w:sz w:val="24"/>
          <w:szCs w:val="28"/>
          <w:lang w:eastAsia="ru-RU"/>
        </w:rPr>
        <w:t>п</w:t>
      </w:r>
      <w:proofErr w:type="gramEnd"/>
      <w:r w:rsidRPr="00C003AB">
        <w:rPr>
          <w:sz w:val="24"/>
          <w:szCs w:val="28"/>
          <w:lang w:eastAsia="ru-RU"/>
        </w:rPr>
        <w:t>овышать</w:t>
      </w:r>
      <w:proofErr w:type="spellEnd"/>
      <w:r w:rsidRPr="00C003AB">
        <w:rPr>
          <w:sz w:val="24"/>
          <w:szCs w:val="28"/>
          <w:lang w:eastAsia="ru-RU"/>
        </w:rPr>
        <w:t xml:space="preserve"> мотивацию к ликвидации пробелов в своих знаниях.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5.11. Провести анализ собственных затруднений при выполнении тестовых заданий и обозначить способы их устранения.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5.12. Осуществлять поддержку осознанного выбора выпускниками 9 класса экзаменов для прохождения итоговой аттестации в форме ОГЭ.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5.13. </w:t>
      </w:r>
      <w:proofErr w:type="gramStart"/>
      <w:r w:rsidRPr="00C003AB">
        <w:rPr>
          <w:sz w:val="24"/>
          <w:szCs w:val="28"/>
          <w:lang w:eastAsia="ru-RU"/>
        </w:rPr>
        <w:t xml:space="preserve">Создавать положительное эмоциональное поле взаимоотношений «учитель – ученик», «учитель – учитель», «ученик – ученик». </w:t>
      </w:r>
      <w:proofErr w:type="gramEnd"/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5.14. Осуществлять взаимодействие с родителями обучающихся с целью организации совместных действий для решения успешности подготовки к итоговой аттестации.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5.15. Усилить работу с </w:t>
      </w:r>
      <w:proofErr w:type="gramStart"/>
      <w:r w:rsidRPr="00C003AB">
        <w:rPr>
          <w:sz w:val="24"/>
          <w:szCs w:val="28"/>
          <w:lang w:eastAsia="ru-RU"/>
        </w:rPr>
        <w:t>обучающимися</w:t>
      </w:r>
      <w:proofErr w:type="gramEnd"/>
      <w:r w:rsidRPr="00C003AB">
        <w:rPr>
          <w:sz w:val="24"/>
          <w:szCs w:val="28"/>
          <w:lang w:eastAsia="ru-RU"/>
        </w:rPr>
        <w:t xml:space="preserve"> уже с 8-го класса, испытывающими затруднения в обучении. </w:t>
      </w:r>
    </w:p>
    <w:p w:rsidR="00087364" w:rsidRPr="00C003AB" w:rsidRDefault="00087364" w:rsidP="00087364">
      <w:pPr>
        <w:widowControl/>
        <w:adjustRightInd w:val="0"/>
        <w:rPr>
          <w:b/>
          <w:bCs/>
          <w:sz w:val="24"/>
          <w:szCs w:val="28"/>
          <w:lang w:eastAsia="ru-RU"/>
        </w:rPr>
      </w:pPr>
      <w:r w:rsidRPr="00C003AB">
        <w:rPr>
          <w:b/>
          <w:bCs/>
          <w:sz w:val="24"/>
          <w:szCs w:val="28"/>
          <w:lang w:eastAsia="ru-RU"/>
        </w:rPr>
        <w:t xml:space="preserve"> VI. Классным руководителям 8-9-х классов: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6.1. Усилить информационно-разъяснительную работу с обучающимися, родителями (законными представителями) в целях ликвидации незнания процедуры проведения государственной итоговой аттестации, особенно в части соблюдения информационной безопасности.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>6.2. Оказывать помощь каждому выпускнику в выборе предметов для прохождения аттестации в форме ОГЭ.</w:t>
      </w:r>
    </w:p>
    <w:p w:rsidR="009D1A38" w:rsidRDefault="009D1A38" w:rsidP="00087364">
      <w:pPr>
        <w:widowControl/>
        <w:adjustRightInd w:val="0"/>
        <w:rPr>
          <w:sz w:val="24"/>
          <w:szCs w:val="28"/>
          <w:lang w:eastAsia="ru-RU"/>
        </w:rPr>
      </w:pP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6.3.Своевременно выявлять дефициты в информированности выпускников и их родителей о процедуре ОГЭ; </w:t>
      </w:r>
    </w:p>
    <w:p w:rsidR="00087364" w:rsidRPr="00C003AB" w:rsidRDefault="00087364" w:rsidP="00087364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6.4. Формировать позитивное отношение у выпускников и их родителей к ОГЭ. </w:t>
      </w:r>
    </w:p>
    <w:p w:rsidR="0086259F" w:rsidRPr="00F06959" w:rsidRDefault="00087364" w:rsidP="00660481">
      <w:pPr>
        <w:widowControl/>
        <w:adjustRightInd w:val="0"/>
        <w:rPr>
          <w:sz w:val="24"/>
          <w:szCs w:val="28"/>
          <w:lang w:eastAsia="ru-RU"/>
        </w:rPr>
      </w:pPr>
      <w:r w:rsidRPr="00C003AB">
        <w:rPr>
          <w:sz w:val="24"/>
          <w:szCs w:val="28"/>
          <w:lang w:eastAsia="ru-RU"/>
        </w:rPr>
        <w:t xml:space="preserve">6.5. Содействовать в организации </w:t>
      </w:r>
      <w:proofErr w:type="gramStart"/>
      <w:r w:rsidRPr="00C003AB">
        <w:rPr>
          <w:sz w:val="24"/>
          <w:szCs w:val="28"/>
          <w:lang w:eastAsia="ru-RU"/>
        </w:rPr>
        <w:t>контроля  за</w:t>
      </w:r>
      <w:proofErr w:type="gramEnd"/>
      <w:r w:rsidRPr="00C003AB">
        <w:rPr>
          <w:sz w:val="24"/>
          <w:szCs w:val="28"/>
          <w:lang w:eastAsia="ru-RU"/>
        </w:rPr>
        <w:t xml:space="preserve"> посещаемостью консультативных занятий по подготовке к ОГЭ. </w:t>
      </w:r>
    </w:p>
    <w:p w:rsidR="002C660E" w:rsidRPr="00F06959" w:rsidRDefault="002C660E" w:rsidP="002C660E">
      <w:pPr>
        <w:pStyle w:val="a3"/>
        <w:ind w:left="0"/>
      </w:pPr>
    </w:p>
    <w:p w:rsidR="002C660E" w:rsidRPr="00F06959" w:rsidRDefault="002C660E" w:rsidP="007A3DF3">
      <w:pPr>
        <w:pStyle w:val="a3"/>
        <w:tabs>
          <w:tab w:val="left" w:pos="5782"/>
        </w:tabs>
      </w:pPr>
      <w:r w:rsidRPr="00F06959">
        <w:t xml:space="preserve">                   Заместитель директора по УВР </w:t>
      </w:r>
      <w:r w:rsidRPr="00F06959">
        <w:rPr>
          <w:u w:val="single"/>
        </w:rPr>
        <w:tab/>
        <w:t xml:space="preserve">                              </w:t>
      </w:r>
      <w:proofErr w:type="spellStart"/>
      <w:r w:rsidRPr="00F06959">
        <w:t>Евлоева</w:t>
      </w:r>
      <w:proofErr w:type="spellEnd"/>
      <w:r w:rsidRPr="00F06959">
        <w:t xml:space="preserve"> М.А-В.</w:t>
      </w:r>
    </w:p>
    <w:p w:rsidR="007A3DF3" w:rsidRDefault="007A3DF3" w:rsidP="007A3DF3">
      <w:pPr>
        <w:pStyle w:val="a3"/>
        <w:tabs>
          <w:tab w:val="left" w:pos="5782"/>
        </w:tabs>
      </w:pPr>
    </w:p>
    <w:p w:rsidR="007A3DF3" w:rsidRDefault="007A3DF3" w:rsidP="007A3DF3">
      <w:pPr>
        <w:pStyle w:val="a3"/>
        <w:tabs>
          <w:tab w:val="left" w:pos="5782"/>
        </w:tabs>
      </w:pPr>
    </w:p>
    <w:p w:rsidR="007A3DF3" w:rsidRDefault="007A3DF3" w:rsidP="007A3DF3">
      <w:pPr>
        <w:pStyle w:val="a3"/>
        <w:tabs>
          <w:tab w:val="left" w:pos="5782"/>
        </w:tabs>
      </w:pPr>
      <w:bookmarkStart w:id="0" w:name="_GoBack"/>
      <w:bookmarkEnd w:id="0"/>
    </w:p>
    <w:p w:rsidR="002C660E" w:rsidRPr="00087364" w:rsidRDefault="002C660E" w:rsidP="007A3DF3">
      <w:pPr>
        <w:pStyle w:val="a3"/>
        <w:tabs>
          <w:tab w:val="left" w:pos="5782"/>
        </w:tabs>
        <w:ind w:left="0"/>
        <w:rPr>
          <w:color w:val="FF0000"/>
          <w:sz w:val="22"/>
        </w:rPr>
      </w:pPr>
    </w:p>
    <w:sectPr w:rsidR="002C660E" w:rsidRPr="00087364" w:rsidSect="007A3DF3">
      <w:pgSz w:w="11910" w:h="16840"/>
      <w:pgMar w:top="142" w:right="566" w:bottom="780" w:left="708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81" w:rsidRDefault="00391581">
      <w:r>
        <w:separator/>
      </w:r>
    </w:p>
  </w:endnote>
  <w:endnote w:type="continuationSeparator" w:id="0">
    <w:p w:rsidR="00391581" w:rsidRDefault="0039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0A" w:rsidRDefault="00E33E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30CE4D48" wp14:editId="7577A1DD">
              <wp:simplePos x="0" y="0"/>
              <wp:positionH relativeFrom="page">
                <wp:posOffset>3797172</wp:posOffset>
              </wp:positionH>
              <wp:positionV relativeFrom="page">
                <wp:posOffset>10182859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3E0A" w:rsidRDefault="00E33E0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D1A38">
                            <w:rPr>
                              <w:rFonts w:ascii="Calibri"/>
                              <w:noProof/>
                              <w:spacing w:val="-10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pt;margin-top:801.8pt;width:12.6pt;height:13.05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XQPJseIAAAANAQAADwAAAAAAAAAAAAAAAAD+AwAAZHJzL2Rvd25yZXYueG1sUEsF&#10;BgAAAAAEAAQA8wAAAA0FAAAAAA==&#10;" filled="f" stroked="f">
              <v:path arrowok="t"/>
              <v:textbox inset="0,0,0,0">
                <w:txbxContent>
                  <w:p w:rsidR="00E33E0A" w:rsidRDefault="00E33E0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D1A38">
                      <w:rPr>
                        <w:rFonts w:ascii="Calibri"/>
                        <w:noProof/>
                        <w:spacing w:val="-10"/>
                      </w:rPr>
                      <w:t>14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81" w:rsidRDefault="00391581">
      <w:r>
        <w:separator/>
      </w:r>
    </w:p>
  </w:footnote>
  <w:footnote w:type="continuationSeparator" w:id="0">
    <w:p w:rsidR="00391581" w:rsidRDefault="0039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0E1"/>
    <w:multiLevelType w:val="hybridMultilevel"/>
    <w:tmpl w:val="BEAC4806"/>
    <w:lvl w:ilvl="0" w:tplc="81AAE9BA">
      <w:start w:val="1"/>
      <w:numFmt w:val="decimal"/>
      <w:lvlText w:val="%1."/>
      <w:lvlJc w:val="left"/>
      <w:pPr>
        <w:ind w:left="6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114004A0">
      <w:numFmt w:val="bullet"/>
      <w:lvlText w:val=""/>
      <w:lvlJc w:val="left"/>
      <w:pPr>
        <w:ind w:left="425" w:hanging="1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30E84F6">
      <w:numFmt w:val="bullet"/>
      <w:lvlText w:val="•"/>
      <w:lvlJc w:val="left"/>
      <w:pPr>
        <w:ind w:left="1714" w:hanging="195"/>
      </w:pPr>
      <w:rPr>
        <w:rFonts w:hint="default"/>
        <w:lang w:val="ru-RU" w:eastAsia="en-US" w:bidi="ar-SA"/>
      </w:rPr>
    </w:lvl>
    <w:lvl w:ilvl="3" w:tplc="6D5E3A80">
      <w:numFmt w:val="bullet"/>
      <w:lvlText w:val="•"/>
      <w:lvlJc w:val="left"/>
      <w:pPr>
        <w:ind w:left="2829" w:hanging="195"/>
      </w:pPr>
      <w:rPr>
        <w:rFonts w:hint="default"/>
        <w:lang w:val="ru-RU" w:eastAsia="en-US" w:bidi="ar-SA"/>
      </w:rPr>
    </w:lvl>
    <w:lvl w:ilvl="4" w:tplc="9FE236F6">
      <w:numFmt w:val="bullet"/>
      <w:lvlText w:val="•"/>
      <w:lvlJc w:val="left"/>
      <w:pPr>
        <w:ind w:left="3944" w:hanging="195"/>
      </w:pPr>
      <w:rPr>
        <w:rFonts w:hint="default"/>
        <w:lang w:val="ru-RU" w:eastAsia="en-US" w:bidi="ar-SA"/>
      </w:rPr>
    </w:lvl>
    <w:lvl w:ilvl="5" w:tplc="01FA3BF4">
      <w:numFmt w:val="bullet"/>
      <w:lvlText w:val="•"/>
      <w:lvlJc w:val="left"/>
      <w:pPr>
        <w:ind w:left="5058" w:hanging="195"/>
      </w:pPr>
      <w:rPr>
        <w:rFonts w:hint="default"/>
        <w:lang w:val="ru-RU" w:eastAsia="en-US" w:bidi="ar-SA"/>
      </w:rPr>
    </w:lvl>
    <w:lvl w:ilvl="6" w:tplc="6434751C">
      <w:numFmt w:val="bullet"/>
      <w:lvlText w:val="•"/>
      <w:lvlJc w:val="left"/>
      <w:pPr>
        <w:ind w:left="6173" w:hanging="195"/>
      </w:pPr>
      <w:rPr>
        <w:rFonts w:hint="default"/>
        <w:lang w:val="ru-RU" w:eastAsia="en-US" w:bidi="ar-SA"/>
      </w:rPr>
    </w:lvl>
    <w:lvl w:ilvl="7" w:tplc="1E4A82D6">
      <w:numFmt w:val="bullet"/>
      <w:lvlText w:val="•"/>
      <w:lvlJc w:val="left"/>
      <w:pPr>
        <w:ind w:left="7288" w:hanging="195"/>
      </w:pPr>
      <w:rPr>
        <w:rFonts w:hint="default"/>
        <w:lang w:val="ru-RU" w:eastAsia="en-US" w:bidi="ar-SA"/>
      </w:rPr>
    </w:lvl>
    <w:lvl w:ilvl="8" w:tplc="E3A6D1A4">
      <w:numFmt w:val="bullet"/>
      <w:lvlText w:val="•"/>
      <w:lvlJc w:val="left"/>
      <w:pPr>
        <w:ind w:left="8402" w:hanging="195"/>
      </w:pPr>
      <w:rPr>
        <w:rFonts w:hint="default"/>
        <w:lang w:val="ru-RU" w:eastAsia="en-US" w:bidi="ar-SA"/>
      </w:rPr>
    </w:lvl>
  </w:abstractNum>
  <w:abstractNum w:abstractNumId="1">
    <w:nsid w:val="0E5E5DCA"/>
    <w:multiLevelType w:val="hybridMultilevel"/>
    <w:tmpl w:val="C58AF026"/>
    <w:lvl w:ilvl="0" w:tplc="7CAC563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2A6BFC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58E704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3" w:tplc="2D9074D0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4" w:tplc="CB168696">
      <w:numFmt w:val="bullet"/>
      <w:lvlText w:val="•"/>
      <w:lvlJc w:val="left"/>
      <w:pPr>
        <w:ind w:left="3824" w:hanging="140"/>
      </w:pPr>
      <w:rPr>
        <w:rFonts w:hint="default"/>
        <w:lang w:val="ru-RU" w:eastAsia="en-US" w:bidi="ar-SA"/>
      </w:rPr>
    </w:lvl>
    <w:lvl w:ilvl="5" w:tplc="D0247E0C">
      <w:numFmt w:val="bullet"/>
      <w:lvlText w:val="•"/>
      <w:lvlJc w:val="left"/>
      <w:pPr>
        <w:ind w:left="4958" w:hanging="140"/>
      </w:pPr>
      <w:rPr>
        <w:rFonts w:hint="default"/>
        <w:lang w:val="ru-RU" w:eastAsia="en-US" w:bidi="ar-SA"/>
      </w:rPr>
    </w:lvl>
    <w:lvl w:ilvl="6" w:tplc="EF6819F6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7" w:tplc="6C2A0AD8">
      <w:numFmt w:val="bullet"/>
      <w:lvlText w:val="•"/>
      <w:lvlJc w:val="left"/>
      <w:pPr>
        <w:ind w:left="7228" w:hanging="140"/>
      </w:pPr>
      <w:rPr>
        <w:rFonts w:hint="default"/>
        <w:lang w:val="ru-RU" w:eastAsia="en-US" w:bidi="ar-SA"/>
      </w:rPr>
    </w:lvl>
    <w:lvl w:ilvl="8" w:tplc="79565FFE">
      <w:numFmt w:val="bullet"/>
      <w:lvlText w:val="•"/>
      <w:lvlJc w:val="left"/>
      <w:pPr>
        <w:ind w:left="8362" w:hanging="140"/>
      </w:pPr>
      <w:rPr>
        <w:rFonts w:hint="default"/>
        <w:lang w:val="ru-RU" w:eastAsia="en-US" w:bidi="ar-SA"/>
      </w:rPr>
    </w:lvl>
  </w:abstractNum>
  <w:abstractNum w:abstractNumId="2">
    <w:nsid w:val="0ED545C7"/>
    <w:multiLevelType w:val="hybridMultilevel"/>
    <w:tmpl w:val="6A908E0E"/>
    <w:lvl w:ilvl="0" w:tplc="442A71DC">
      <w:numFmt w:val="bullet"/>
      <w:lvlText w:val=""/>
      <w:lvlJc w:val="left"/>
      <w:pPr>
        <w:ind w:left="42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443C0A">
      <w:numFmt w:val="bullet"/>
      <w:lvlText w:val="•"/>
      <w:lvlJc w:val="left"/>
      <w:pPr>
        <w:ind w:left="1441" w:hanging="171"/>
      </w:pPr>
      <w:rPr>
        <w:rFonts w:hint="default"/>
        <w:lang w:val="ru-RU" w:eastAsia="en-US" w:bidi="ar-SA"/>
      </w:rPr>
    </w:lvl>
    <w:lvl w:ilvl="2" w:tplc="C7A82762">
      <w:numFmt w:val="bullet"/>
      <w:lvlText w:val="•"/>
      <w:lvlJc w:val="left"/>
      <w:pPr>
        <w:ind w:left="2462" w:hanging="171"/>
      </w:pPr>
      <w:rPr>
        <w:rFonts w:hint="default"/>
        <w:lang w:val="ru-RU" w:eastAsia="en-US" w:bidi="ar-SA"/>
      </w:rPr>
    </w:lvl>
    <w:lvl w:ilvl="3" w:tplc="5BAA0064">
      <w:numFmt w:val="bullet"/>
      <w:lvlText w:val="•"/>
      <w:lvlJc w:val="left"/>
      <w:pPr>
        <w:ind w:left="3483" w:hanging="171"/>
      </w:pPr>
      <w:rPr>
        <w:rFonts w:hint="default"/>
        <w:lang w:val="ru-RU" w:eastAsia="en-US" w:bidi="ar-SA"/>
      </w:rPr>
    </w:lvl>
    <w:lvl w:ilvl="4" w:tplc="692C34E2">
      <w:numFmt w:val="bullet"/>
      <w:lvlText w:val="•"/>
      <w:lvlJc w:val="left"/>
      <w:pPr>
        <w:ind w:left="4504" w:hanging="171"/>
      </w:pPr>
      <w:rPr>
        <w:rFonts w:hint="default"/>
        <w:lang w:val="ru-RU" w:eastAsia="en-US" w:bidi="ar-SA"/>
      </w:rPr>
    </w:lvl>
    <w:lvl w:ilvl="5" w:tplc="11CAD944">
      <w:numFmt w:val="bullet"/>
      <w:lvlText w:val="•"/>
      <w:lvlJc w:val="left"/>
      <w:pPr>
        <w:ind w:left="5526" w:hanging="171"/>
      </w:pPr>
      <w:rPr>
        <w:rFonts w:hint="default"/>
        <w:lang w:val="ru-RU" w:eastAsia="en-US" w:bidi="ar-SA"/>
      </w:rPr>
    </w:lvl>
    <w:lvl w:ilvl="6" w:tplc="7F60EA3C">
      <w:numFmt w:val="bullet"/>
      <w:lvlText w:val="•"/>
      <w:lvlJc w:val="left"/>
      <w:pPr>
        <w:ind w:left="6547" w:hanging="171"/>
      </w:pPr>
      <w:rPr>
        <w:rFonts w:hint="default"/>
        <w:lang w:val="ru-RU" w:eastAsia="en-US" w:bidi="ar-SA"/>
      </w:rPr>
    </w:lvl>
    <w:lvl w:ilvl="7" w:tplc="911C70C4">
      <w:numFmt w:val="bullet"/>
      <w:lvlText w:val="•"/>
      <w:lvlJc w:val="left"/>
      <w:pPr>
        <w:ind w:left="7568" w:hanging="171"/>
      </w:pPr>
      <w:rPr>
        <w:rFonts w:hint="default"/>
        <w:lang w:val="ru-RU" w:eastAsia="en-US" w:bidi="ar-SA"/>
      </w:rPr>
    </w:lvl>
    <w:lvl w:ilvl="8" w:tplc="B3566D8E">
      <w:numFmt w:val="bullet"/>
      <w:lvlText w:val="•"/>
      <w:lvlJc w:val="left"/>
      <w:pPr>
        <w:ind w:left="8589" w:hanging="171"/>
      </w:pPr>
      <w:rPr>
        <w:rFonts w:hint="default"/>
        <w:lang w:val="ru-RU" w:eastAsia="en-US" w:bidi="ar-SA"/>
      </w:rPr>
    </w:lvl>
  </w:abstractNum>
  <w:abstractNum w:abstractNumId="3">
    <w:nsid w:val="18162C6F"/>
    <w:multiLevelType w:val="hybridMultilevel"/>
    <w:tmpl w:val="91D65106"/>
    <w:lvl w:ilvl="0" w:tplc="AA2C0B26">
      <w:start w:val="1"/>
      <w:numFmt w:val="upperRoman"/>
      <w:lvlText w:val="%1."/>
      <w:lvlJc w:val="left"/>
      <w:pPr>
        <w:ind w:left="264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AEE794">
      <w:numFmt w:val="bullet"/>
      <w:lvlText w:val="•"/>
      <w:lvlJc w:val="left"/>
      <w:pPr>
        <w:ind w:left="3439" w:hanging="720"/>
      </w:pPr>
      <w:rPr>
        <w:rFonts w:hint="default"/>
        <w:lang w:val="ru-RU" w:eastAsia="en-US" w:bidi="ar-SA"/>
      </w:rPr>
    </w:lvl>
    <w:lvl w:ilvl="2" w:tplc="CA861320">
      <w:numFmt w:val="bullet"/>
      <w:lvlText w:val="•"/>
      <w:lvlJc w:val="left"/>
      <w:pPr>
        <w:ind w:left="4238" w:hanging="720"/>
      </w:pPr>
      <w:rPr>
        <w:rFonts w:hint="default"/>
        <w:lang w:val="ru-RU" w:eastAsia="en-US" w:bidi="ar-SA"/>
      </w:rPr>
    </w:lvl>
    <w:lvl w:ilvl="3" w:tplc="F2D22616">
      <w:numFmt w:val="bullet"/>
      <w:lvlText w:val="•"/>
      <w:lvlJc w:val="left"/>
      <w:pPr>
        <w:ind w:left="5037" w:hanging="720"/>
      </w:pPr>
      <w:rPr>
        <w:rFonts w:hint="default"/>
        <w:lang w:val="ru-RU" w:eastAsia="en-US" w:bidi="ar-SA"/>
      </w:rPr>
    </w:lvl>
    <w:lvl w:ilvl="4" w:tplc="A1BE844A">
      <w:numFmt w:val="bullet"/>
      <w:lvlText w:val="•"/>
      <w:lvlJc w:val="left"/>
      <w:pPr>
        <w:ind w:left="5836" w:hanging="720"/>
      </w:pPr>
      <w:rPr>
        <w:rFonts w:hint="default"/>
        <w:lang w:val="ru-RU" w:eastAsia="en-US" w:bidi="ar-SA"/>
      </w:rPr>
    </w:lvl>
    <w:lvl w:ilvl="5" w:tplc="B43E3440">
      <w:numFmt w:val="bullet"/>
      <w:lvlText w:val="•"/>
      <w:lvlJc w:val="left"/>
      <w:pPr>
        <w:ind w:left="6636" w:hanging="720"/>
      </w:pPr>
      <w:rPr>
        <w:rFonts w:hint="default"/>
        <w:lang w:val="ru-RU" w:eastAsia="en-US" w:bidi="ar-SA"/>
      </w:rPr>
    </w:lvl>
    <w:lvl w:ilvl="6" w:tplc="C1AA41F8">
      <w:numFmt w:val="bullet"/>
      <w:lvlText w:val="•"/>
      <w:lvlJc w:val="left"/>
      <w:pPr>
        <w:ind w:left="7435" w:hanging="720"/>
      </w:pPr>
      <w:rPr>
        <w:rFonts w:hint="default"/>
        <w:lang w:val="ru-RU" w:eastAsia="en-US" w:bidi="ar-SA"/>
      </w:rPr>
    </w:lvl>
    <w:lvl w:ilvl="7" w:tplc="3E6ADFE2">
      <w:numFmt w:val="bullet"/>
      <w:lvlText w:val="•"/>
      <w:lvlJc w:val="left"/>
      <w:pPr>
        <w:ind w:left="8234" w:hanging="720"/>
      </w:pPr>
      <w:rPr>
        <w:rFonts w:hint="default"/>
        <w:lang w:val="ru-RU" w:eastAsia="en-US" w:bidi="ar-SA"/>
      </w:rPr>
    </w:lvl>
    <w:lvl w:ilvl="8" w:tplc="66A43856">
      <w:numFmt w:val="bullet"/>
      <w:lvlText w:val="•"/>
      <w:lvlJc w:val="left"/>
      <w:pPr>
        <w:ind w:left="9033" w:hanging="720"/>
      </w:pPr>
      <w:rPr>
        <w:rFonts w:hint="default"/>
        <w:lang w:val="ru-RU" w:eastAsia="en-US" w:bidi="ar-SA"/>
      </w:rPr>
    </w:lvl>
  </w:abstractNum>
  <w:abstractNum w:abstractNumId="4">
    <w:nsid w:val="21B41EAE"/>
    <w:multiLevelType w:val="hybridMultilevel"/>
    <w:tmpl w:val="6582C956"/>
    <w:lvl w:ilvl="0" w:tplc="8228D7AA">
      <w:numFmt w:val="bullet"/>
      <w:lvlText w:val=""/>
      <w:lvlJc w:val="left"/>
      <w:pPr>
        <w:ind w:left="425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A06E10">
      <w:numFmt w:val="bullet"/>
      <w:lvlText w:val="•"/>
      <w:lvlJc w:val="left"/>
      <w:pPr>
        <w:ind w:left="1441" w:hanging="233"/>
      </w:pPr>
      <w:rPr>
        <w:rFonts w:hint="default"/>
        <w:lang w:val="ru-RU" w:eastAsia="en-US" w:bidi="ar-SA"/>
      </w:rPr>
    </w:lvl>
    <w:lvl w:ilvl="2" w:tplc="E034DBAE">
      <w:numFmt w:val="bullet"/>
      <w:lvlText w:val="•"/>
      <w:lvlJc w:val="left"/>
      <w:pPr>
        <w:ind w:left="2462" w:hanging="233"/>
      </w:pPr>
      <w:rPr>
        <w:rFonts w:hint="default"/>
        <w:lang w:val="ru-RU" w:eastAsia="en-US" w:bidi="ar-SA"/>
      </w:rPr>
    </w:lvl>
    <w:lvl w:ilvl="3" w:tplc="273EC32E">
      <w:numFmt w:val="bullet"/>
      <w:lvlText w:val="•"/>
      <w:lvlJc w:val="left"/>
      <w:pPr>
        <w:ind w:left="3483" w:hanging="233"/>
      </w:pPr>
      <w:rPr>
        <w:rFonts w:hint="default"/>
        <w:lang w:val="ru-RU" w:eastAsia="en-US" w:bidi="ar-SA"/>
      </w:rPr>
    </w:lvl>
    <w:lvl w:ilvl="4" w:tplc="5992B166">
      <w:numFmt w:val="bullet"/>
      <w:lvlText w:val="•"/>
      <w:lvlJc w:val="left"/>
      <w:pPr>
        <w:ind w:left="4504" w:hanging="233"/>
      </w:pPr>
      <w:rPr>
        <w:rFonts w:hint="default"/>
        <w:lang w:val="ru-RU" w:eastAsia="en-US" w:bidi="ar-SA"/>
      </w:rPr>
    </w:lvl>
    <w:lvl w:ilvl="5" w:tplc="2AFA2ADC">
      <w:numFmt w:val="bullet"/>
      <w:lvlText w:val="•"/>
      <w:lvlJc w:val="left"/>
      <w:pPr>
        <w:ind w:left="5526" w:hanging="233"/>
      </w:pPr>
      <w:rPr>
        <w:rFonts w:hint="default"/>
        <w:lang w:val="ru-RU" w:eastAsia="en-US" w:bidi="ar-SA"/>
      </w:rPr>
    </w:lvl>
    <w:lvl w:ilvl="6" w:tplc="A85A2E9C">
      <w:numFmt w:val="bullet"/>
      <w:lvlText w:val="•"/>
      <w:lvlJc w:val="left"/>
      <w:pPr>
        <w:ind w:left="6547" w:hanging="233"/>
      </w:pPr>
      <w:rPr>
        <w:rFonts w:hint="default"/>
        <w:lang w:val="ru-RU" w:eastAsia="en-US" w:bidi="ar-SA"/>
      </w:rPr>
    </w:lvl>
    <w:lvl w:ilvl="7" w:tplc="5C9AF76A">
      <w:numFmt w:val="bullet"/>
      <w:lvlText w:val="•"/>
      <w:lvlJc w:val="left"/>
      <w:pPr>
        <w:ind w:left="7568" w:hanging="233"/>
      </w:pPr>
      <w:rPr>
        <w:rFonts w:hint="default"/>
        <w:lang w:val="ru-RU" w:eastAsia="en-US" w:bidi="ar-SA"/>
      </w:rPr>
    </w:lvl>
    <w:lvl w:ilvl="8" w:tplc="5240D96A">
      <w:numFmt w:val="bullet"/>
      <w:lvlText w:val="•"/>
      <w:lvlJc w:val="left"/>
      <w:pPr>
        <w:ind w:left="8589" w:hanging="233"/>
      </w:pPr>
      <w:rPr>
        <w:rFonts w:hint="default"/>
        <w:lang w:val="ru-RU" w:eastAsia="en-US" w:bidi="ar-SA"/>
      </w:rPr>
    </w:lvl>
  </w:abstractNum>
  <w:abstractNum w:abstractNumId="5">
    <w:nsid w:val="2FDC387F"/>
    <w:multiLevelType w:val="hybridMultilevel"/>
    <w:tmpl w:val="47921170"/>
    <w:lvl w:ilvl="0" w:tplc="4AD2DC44">
      <w:numFmt w:val="bullet"/>
      <w:lvlText w:val=""/>
      <w:lvlJc w:val="left"/>
      <w:pPr>
        <w:ind w:left="141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4E88D8">
      <w:numFmt w:val="bullet"/>
      <w:lvlText w:val="•"/>
      <w:lvlJc w:val="left"/>
      <w:pPr>
        <w:ind w:left="1189" w:hanging="192"/>
      </w:pPr>
      <w:rPr>
        <w:rFonts w:hint="default"/>
        <w:lang w:val="ru-RU" w:eastAsia="en-US" w:bidi="ar-SA"/>
      </w:rPr>
    </w:lvl>
    <w:lvl w:ilvl="2" w:tplc="2D6286EE">
      <w:numFmt w:val="bullet"/>
      <w:lvlText w:val="•"/>
      <w:lvlJc w:val="left"/>
      <w:pPr>
        <w:ind w:left="2238" w:hanging="192"/>
      </w:pPr>
      <w:rPr>
        <w:rFonts w:hint="default"/>
        <w:lang w:val="ru-RU" w:eastAsia="en-US" w:bidi="ar-SA"/>
      </w:rPr>
    </w:lvl>
    <w:lvl w:ilvl="3" w:tplc="F5B0E12A">
      <w:numFmt w:val="bullet"/>
      <w:lvlText w:val="•"/>
      <w:lvlJc w:val="left"/>
      <w:pPr>
        <w:ind w:left="3287" w:hanging="192"/>
      </w:pPr>
      <w:rPr>
        <w:rFonts w:hint="default"/>
        <w:lang w:val="ru-RU" w:eastAsia="en-US" w:bidi="ar-SA"/>
      </w:rPr>
    </w:lvl>
    <w:lvl w:ilvl="4" w:tplc="85DE194E">
      <w:numFmt w:val="bullet"/>
      <w:lvlText w:val="•"/>
      <w:lvlJc w:val="left"/>
      <w:pPr>
        <w:ind w:left="4336" w:hanging="192"/>
      </w:pPr>
      <w:rPr>
        <w:rFonts w:hint="default"/>
        <w:lang w:val="ru-RU" w:eastAsia="en-US" w:bidi="ar-SA"/>
      </w:rPr>
    </w:lvl>
    <w:lvl w:ilvl="5" w:tplc="283034A2">
      <w:numFmt w:val="bullet"/>
      <w:lvlText w:val="•"/>
      <w:lvlJc w:val="left"/>
      <w:pPr>
        <w:ind w:left="5386" w:hanging="192"/>
      </w:pPr>
      <w:rPr>
        <w:rFonts w:hint="default"/>
        <w:lang w:val="ru-RU" w:eastAsia="en-US" w:bidi="ar-SA"/>
      </w:rPr>
    </w:lvl>
    <w:lvl w:ilvl="6" w:tplc="821E4850">
      <w:numFmt w:val="bullet"/>
      <w:lvlText w:val="•"/>
      <w:lvlJc w:val="left"/>
      <w:pPr>
        <w:ind w:left="6435" w:hanging="192"/>
      </w:pPr>
      <w:rPr>
        <w:rFonts w:hint="default"/>
        <w:lang w:val="ru-RU" w:eastAsia="en-US" w:bidi="ar-SA"/>
      </w:rPr>
    </w:lvl>
    <w:lvl w:ilvl="7" w:tplc="7834EFC2">
      <w:numFmt w:val="bullet"/>
      <w:lvlText w:val="•"/>
      <w:lvlJc w:val="left"/>
      <w:pPr>
        <w:ind w:left="7484" w:hanging="192"/>
      </w:pPr>
      <w:rPr>
        <w:rFonts w:hint="default"/>
        <w:lang w:val="ru-RU" w:eastAsia="en-US" w:bidi="ar-SA"/>
      </w:rPr>
    </w:lvl>
    <w:lvl w:ilvl="8" w:tplc="8F866BDA">
      <w:numFmt w:val="bullet"/>
      <w:lvlText w:val="•"/>
      <w:lvlJc w:val="left"/>
      <w:pPr>
        <w:ind w:left="8533" w:hanging="1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0BB9"/>
    <w:rsid w:val="0007351B"/>
    <w:rsid w:val="00087364"/>
    <w:rsid w:val="002359A9"/>
    <w:rsid w:val="00250BB9"/>
    <w:rsid w:val="002C660E"/>
    <w:rsid w:val="00391581"/>
    <w:rsid w:val="00487B9C"/>
    <w:rsid w:val="00660481"/>
    <w:rsid w:val="00684090"/>
    <w:rsid w:val="00733825"/>
    <w:rsid w:val="007A3DF3"/>
    <w:rsid w:val="0086259F"/>
    <w:rsid w:val="00897CC7"/>
    <w:rsid w:val="009D1A38"/>
    <w:rsid w:val="00BA7595"/>
    <w:rsid w:val="00C003AB"/>
    <w:rsid w:val="00E11A8E"/>
    <w:rsid w:val="00E33E0A"/>
    <w:rsid w:val="00F06959"/>
    <w:rsid w:val="00F3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3"/>
      <w:ind w:left="141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62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9F"/>
    <w:rPr>
      <w:rFonts w:ascii="Tahoma" w:eastAsia="Times New Roman" w:hAnsi="Tahoma" w:cs="Tahoma"/>
      <w:sz w:val="16"/>
      <w:szCs w:val="16"/>
      <w:lang w:val="ru-RU"/>
    </w:rPr>
  </w:style>
  <w:style w:type="table" w:customStyle="1" w:styleId="136">
    <w:name w:val="Сетка таблицы136"/>
    <w:basedOn w:val="a1"/>
    <w:next w:val="a7"/>
    <w:uiPriority w:val="59"/>
    <w:rsid w:val="0086259F"/>
    <w:pPr>
      <w:widowControl/>
      <w:autoSpaceDE/>
      <w:autoSpaceDN/>
    </w:pPr>
    <w:rPr>
      <w:rFonts w:ascii="Times New Roman" w:eastAsia="Times New Roman" w:hAnsi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62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84090"/>
    <w:pPr>
      <w:widowControl/>
      <w:autoSpaceDE/>
      <w:autoSpaceDN/>
    </w:pPr>
    <w:rPr>
      <w:rFonts w:ascii="Times New Roman" w:eastAsia="Times New Roman" w:hAnsi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7A3DF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3"/>
      <w:ind w:left="141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62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9F"/>
    <w:rPr>
      <w:rFonts w:ascii="Tahoma" w:eastAsia="Times New Roman" w:hAnsi="Tahoma" w:cs="Tahoma"/>
      <w:sz w:val="16"/>
      <w:szCs w:val="16"/>
      <w:lang w:val="ru-RU"/>
    </w:rPr>
  </w:style>
  <w:style w:type="table" w:customStyle="1" w:styleId="136">
    <w:name w:val="Сетка таблицы136"/>
    <w:basedOn w:val="a1"/>
    <w:next w:val="a7"/>
    <w:uiPriority w:val="59"/>
    <w:rsid w:val="0086259F"/>
    <w:pPr>
      <w:widowControl/>
      <w:autoSpaceDE/>
      <w:autoSpaceDN/>
    </w:pPr>
    <w:rPr>
      <w:rFonts w:ascii="Times New Roman" w:eastAsia="Times New Roman" w:hAnsi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62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84090"/>
    <w:pPr>
      <w:widowControl/>
      <w:autoSpaceDE/>
      <w:autoSpaceDN/>
    </w:pPr>
    <w:rPr>
      <w:rFonts w:ascii="Times New Roman" w:eastAsia="Times New Roman" w:hAnsi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7A3DF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800" baseline="0">
                <a:solidFill>
                  <a:srgbClr val="C00000"/>
                </a:solidFill>
                <a:latin typeface="Monotype Corsiva" panose="03010101010201010101" pitchFamily="66" charset="0"/>
              </a:rPr>
              <a:t>Анализ результатов ОГЭ по математике</a:t>
            </a:r>
          </a:p>
        </c:rich>
      </c:tx>
      <c:layout>
        <c:manualLayout>
          <c:xMode val="edge"/>
          <c:yMode val="edge"/>
          <c:x val="0.1931191673957422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rgbClr val="C00000"/>
              </a:solidFill>
            </a:ln>
            <a:effectLst/>
            <a:sp3d>
              <a:contourClr>
                <a:srgbClr val="C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96</c:v>
                </c:pt>
                <c:pt idx="2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DC-4AAA-A33E-16901CE798B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9318656"/>
        <c:axId val="209321344"/>
        <c:axId val="0"/>
      </c:bar3DChart>
      <c:catAx>
        <c:axId val="20931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321344"/>
        <c:crosses val="autoZero"/>
        <c:auto val="1"/>
        <c:lblAlgn val="ctr"/>
        <c:lblOffset val="100"/>
        <c:noMultiLvlLbl val="0"/>
      </c:catAx>
      <c:valAx>
        <c:axId val="20932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31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>
        <a:lumMod val="60000"/>
        <a:lumOff val="40000"/>
      </a:schemeClr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800" baseline="0">
                <a:solidFill>
                  <a:srgbClr val="C00000"/>
                </a:solidFill>
                <a:latin typeface="Monotype Corsiva" panose="03010101010201010101" pitchFamily="66" charset="0"/>
              </a:rPr>
              <a:t>Анализ результатов ОГЭ по русскому языку</a:t>
            </a:r>
          </a:p>
        </c:rich>
      </c:tx>
      <c:layout>
        <c:manualLayout>
          <c:xMode val="edge"/>
          <c:yMode val="edge"/>
          <c:x val="0.1931191673957422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rgbClr val="C00000"/>
              </a:solidFill>
            </a:ln>
            <a:effectLst/>
            <a:sp3d>
              <a:contourClr>
                <a:srgbClr val="C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77</c:v>
                </c:pt>
                <c:pt idx="2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E4-4CE2-B19D-EC382FA79FE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9780096"/>
        <c:axId val="119781632"/>
        <c:axId val="0"/>
      </c:bar3DChart>
      <c:catAx>
        <c:axId val="11978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781632"/>
        <c:crosses val="autoZero"/>
        <c:auto val="1"/>
        <c:lblAlgn val="ctr"/>
        <c:lblOffset val="100"/>
        <c:noMultiLvlLbl val="0"/>
      </c:catAx>
      <c:valAx>
        <c:axId val="11978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780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>
        <a:lumMod val="60000"/>
        <a:lumOff val="40000"/>
      </a:schemeClr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800" baseline="0">
                <a:solidFill>
                  <a:srgbClr val="C00000"/>
                </a:solidFill>
                <a:latin typeface="Monotype Corsiva" panose="03010101010201010101" pitchFamily="66" charset="0"/>
              </a:rPr>
              <a:t>Анализ результатов ОГЭ по биологии</a:t>
            </a:r>
          </a:p>
        </c:rich>
      </c:tx>
      <c:layout>
        <c:manualLayout>
          <c:xMode val="edge"/>
          <c:yMode val="edge"/>
          <c:x val="0.1931191673957422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rgbClr val="C00000"/>
              </a:solidFill>
            </a:ln>
            <a:effectLst/>
            <a:sp3d>
              <a:contourClr>
                <a:srgbClr val="C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E1-4BED-BB26-50E23F4B24D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2239872"/>
        <c:axId val="212267392"/>
        <c:axId val="0"/>
      </c:bar3DChart>
      <c:catAx>
        <c:axId val="21223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267392"/>
        <c:crosses val="autoZero"/>
        <c:auto val="1"/>
        <c:lblAlgn val="ctr"/>
        <c:lblOffset val="100"/>
        <c:noMultiLvlLbl val="0"/>
      </c:catAx>
      <c:valAx>
        <c:axId val="21226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239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>
        <a:lumMod val="60000"/>
        <a:lumOff val="40000"/>
      </a:schemeClr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800" baseline="0">
                <a:solidFill>
                  <a:srgbClr val="C00000"/>
                </a:solidFill>
                <a:latin typeface="Monotype Corsiva" panose="03010101010201010101" pitchFamily="66" charset="0"/>
              </a:rPr>
              <a:t>Анализ результатов ОГЭ по  обществознанию</a:t>
            </a:r>
          </a:p>
        </c:rich>
      </c:tx>
      <c:layout>
        <c:manualLayout>
          <c:xMode val="edge"/>
          <c:yMode val="edge"/>
          <c:x val="0.1931191673957422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rgbClr val="C00000"/>
              </a:solidFill>
            </a:ln>
            <a:effectLst/>
            <a:sp3d>
              <a:contourClr>
                <a:srgbClr val="C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78</c:v>
                </c:pt>
                <c:pt idx="2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E5-4C03-AB17-552205E8CC8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3326464"/>
        <c:axId val="123329152"/>
        <c:axId val="0"/>
      </c:bar3DChart>
      <c:catAx>
        <c:axId val="12332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29152"/>
        <c:crosses val="autoZero"/>
        <c:auto val="1"/>
        <c:lblAlgn val="ctr"/>
        <c:lblOffset val="100"/>
        <c:noMultiLvlLbl val="0"/>
      </c:catAx>
      <c:valAx>
        <c:axId val="123329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26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>
        <a:lumMod val="60000"/>
        <a:lumOff val="40000"/>
      </a:schemeClr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5524</Words>
  <Characters>31492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CCC</cp:lastModifiedBy>
  <cp:revision>6</cp:revision>
  <dcterms:created xsi:type="dcterms:W3CDTF">2024-12-25T22:54:00Z</dcterms:created>
  <dcterms:modified xsi:type="dcterms:W3CDTF">2024-12-26T00:08:00Z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2019</vt:lpwstr>
  </property>
</Properties>
</file>